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A8695" w14:textId="77777777" w:rsidR="00D219B7" w:rsidRPr="00ED205C" w:rsidRDefault="00955353">
      <w:pPr>
        <w:pStyle w:val="Standard"/>
        <w:spacing w:before="28"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ДОГОВОР № ________________</w:t>
      </w:r>
    </w:p>
    <w:p w14:paraId="6F09EDCC" w14:textId="77777777" w:rsidR="00D219B7" w:rsidRPr="00ED205C" w:rsidRDefault="00955353">
      <w:pPr>
        <w:pStyle w:val="Standard"/>
        <w:spacing w:before="28" w:after="0"/>
        <w:jc w:val="center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на оказание услуг по отдыху и оздоровлению детей</w:t>
      </w:r>
    </w:p>
    <w:p w14:paraId="6AF4ABFC" w14:textId="358106B9" w:rsidR="00D219B7" w:rsidRPr="00ED205C" w:rsidRDefault="00955353">
      <w:pPr>
        <w:pStyle w:val="Standard"/>
        <w:spacing w:before="28" w:after="0"/>
        <w:rPr>
          <w:color w:val="000000" w:themeColor="text1"/>
        </w:rPr>
      </w:pPr>
      <w:proofErr w:type="spellStart"/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г.о</w:t>
      </w:r>
      <w:proofErr w:type="spellEnd"/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. Новокуйбышевск,                                                                                                                                                                                «____» _____________  20</w:t>
      </w:r>
      <w:r w:rsidR="00DA3906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 xml:space="preserve">    </w:t>
      </w: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г.</w:t>
      </w:r>
    </w:p>
    <w:p w14:paraId="4776CC92" w14:textId="77777777" w:rsidR="00D219B7" w:rsidRPr="00ED205C" w:rsidRDefault="00955353">
      <w:pPr>
        <w:pStyle w:val="Standard"/>
        <w:spacing w:before="28" w:after="0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Самарская область</w:t>
      </w:r>
    </w:p>
    <w:p w14:paraId="3392D7C7" w14:textId="77777777" w:rsidR="00D219B7" w:rsidRPr="00ED205C" w:rsidRDefault="00D219B7">
      <w:pPr>
        <w:pStyle w:val="Standard"/>
        <w:spacing w:before="28"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</w:p>
    <w:p w14:paraId="236CC5DC" w14:textId="77777777" w:rsidR="00D219B7" w:rsidRPr="00ED205C" w:rsidRDefault="00955353">
      <w:pPr>
        <w:pStyle w:val="Standard"/>
        <w:spacing w:before="28" w:after="0"/>
        <w:ind w:firstLine="709"/>
        <w:jc w:val="both"/>
        <w:rPr>
          <w:color w:val="000000" w:themeColor="text1"/>
        </w:rPr>
      </w:pPr>
      <w:proofErr w:type="gramStart"/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Муниципальное автономное учреждение «Детский центр «Берёзки»,</w:t>
      </w:r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именуемое в дальнейшем </w:t>
      </w: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«Исполнитель» и/или «Учреждение,</w:t>
      </w:r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 в лице директора </w:t>
      </w: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Железновой Екатерины Игоревны</w:t>
      </w:r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действующей на основании Устава, с одной стороны, и ____________________________________________________________________________________________________________________________________,</w:t>
      </w:r>
      <w:proofErr w:type="gramEnd"/>
    </w:p>
    <w:p w14:paraId="1EEF5739" w14:textId="77777777" w:rsidR="00D219B7" w:rsidRPr="00ED205C" w:rsidRDefault="00955353">
      <w:pPr>
        <w:pStyle w:val="Standard"/>
        <w:spacing w:before="28" w:after="0"/>
        <w:jc w:val="center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sz w:val="10"/>
          <w:szCs w:val="10"/>
          <w:lang w:eastAsia="ru-RU"/>
        </w:rPr>
        <w:t>(Ф.И.О. родителя (законного представителя) полностью)</w:t>
      </w:r>
    </w:p>
    <w:p w14:paraId="5EF1F86D" w14:textId="77777777" w:rsidR="00D219B7" w:rsidRPr="00ED205C" w:rsidRDefault="00955353">
      <w:pPr>
        <w:pStyle w:val="Standard"/>
        <w:spacing w:after="0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именуемый (</w:t>
      </w:r>
      <w:proofErr w:type="spell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ая</w:t>
      </w:r>
      <w:proofErr w:type="spellEnd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) в дальнейшем</w:t>
      </w: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 xml:space="preserve"> «Родитель (законный представитель)» и/или «Заказчик», </w:t>
      </w:r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действующий в интересах несовершеннолетнего 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(несовершеннолетних) ребенка (детей):</w:t>
      </w:r>
    </w:p>
    <w:p w14:paraId="03D45BD2" w14:textId="77777777" w:rsidR="00D219B7" w:rsidRPr="00ED205C" w:rsidRDefault="00955353">
      <w:pPr>
        <w:pStyle w:val="Standard"/>
        <w:spacing w:after="0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1.______________________________________________________________________________ ,  ___________________ г.р., свидетельство о рождении (паспорт) </w:t>
      </w:r>
      <w:r w:rsidRPr="00ED205C"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  <w:lang w:eastAsia="ru-RU"/>
        </w:rPr>
        <w:t xml:space="preserve">                                                                                                                       </w:t>
      </w:r>
    </w:p>
    <w:p w14:paraId="04D34230" w14:textId="77777777" w:rsidR="00D219B7" w:rsidRPr="00ED205C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  <w:lang w:eastAsia="ru-RU"/>
        </w:rPr>
      </w:pPr>
      <w:r w:rsidRPr="00ED205C"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  <w:lang w:eastAsia="ru-RU"/>
        </w:rPr>
        <w:t>(указать Ф.И.О. ребенка (детей), дата, месяц, год рождения)</w:t>
      </w:r>
    </w:p>
    <w:p w14:paraId="379ED613" w14:textId="77777777" w:rsidR="00D219B7" w:rsidRPr="00ED205C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серия ___________№ ______________, выдано: __________</w:t>
      </w:r>
      <w:proofErr w:type="gramStart"/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г</w:t>
      </w:r>
      <w:proofErr w:type="gramEnd"/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. __________________________________________________________________________________</w:t>
      </w:r>
    </w:p>
    <w:p w14:paraId="638757F0" w14:textId="77777777" w:rsidR="00D219B7" w:rsidRPr="00ED205C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  <w:lang w:eastAsia="ru-RU"/>
        </w:rPr>
      </w:pPr>
      <w:proofErr w:type="gramStart"/>
      <w:r w:rsidRPr="00ED205C"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  <w:lang w:eastAsia="ru-RU"/>
        </w:rPr>
        <w:t xml:space="preserve">(указать данные документов, удостоверяющих личность ребенка </w:t>
      </w:r>
      <w:proofErr w:type="gramEnd"/>
    </w:p>
    <w:p w14:paraId="5A458580" w14:textId="77777777" w:rsidR="00D219B7" w:rsidRPr="00ED205C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  <w:lang w:eastAsia="ru-RU"/>
        </w:rPr>
      </w:pPr>
    </w:p>
    <w:p w14:paraId="381F6E3F" w14:textId="77777777" w:rsidR="00D219B7" w:rsidRPr="00ED205C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12"/>
          <w:szCs w:val="12"/>
          <w:u w:val="single"/>
          <w:lang w:eastAsia="ru-RU"/>
        </w:rPr>
      </w:pPr>
      <w:r w:rsidRPr="00ED205C">
        <w:rPr>
          <w:rFonts w:ascii="Times New Roman" w:eastAsia="Times New Roman" w:hAnsi="Times New Roman" w:cs="Times New Roman"/>
          <w:bCs/>
          <w:color w:val="000000" w:themeColor="text1"/>
          <w:sz w:val="12"/>
          <w:szCs w:val="12"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</w:t>
      </w:r>
    </w:p>
    <w:p w14:paraId="28D52C32" w14:textId="77777777" w:rsidR="00D219B7" w:rsidRPr="00ED205C" w:rsidRDefault="00955353">
      <w:pPr>
        <w:pStyle w:val="Standard"/>
        <w:spacing w:after="0"/>
        <w:jc w:val="center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  <w:lang w:eastAsia="ru-RU"/>
        </w:rPr>
        <w:t xml:space="preserve"> (указать адрес регистрации ребенка)</w:t>
      </w:r>
    </w:p>
    <w:p w14:paraId="150D54AE" w14:textId="77777777" w:rsidR="00D219B7" w:rsidRPr="00ED205C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______________________________________________________________________________________________________________________________________,</w:t>
      </w:r>
    </w:p>
    <w:p w14:paraId="3B765ADF" w14:textId="77777777" w:rsidR="00D219B7" w:rsidRPr="00ED205C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  <w:lang w:eastAsia="ru-RU"/>
        </w:rPr>
      </w:pPr>
      <w:r w:rsidRPr="00ED205C"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  <w:lang w:eastAsia="ru-RU"/>
        </w:rPr>
        <w:t>(указать фактический адрес проживания ребенка, если он не совпадает с адресом регистрации)</w:t>
      </w:r>
    </w:p>
    <w:p w14:paraId="4688F7AD" w14:textId="77777777" w:rsidR="00D219B7" w:rsidRPr="00ED205C" w:rsidRDefault="00955353">
      <w:pPr>
        <w:pStyle w:val="Standard"/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2.______________________________________________________________________________ ,  ___________________ г.р., свидетельство о рождении (паспорт)                                                                                                                        </w:t>
      </w:r>
    </w:p>
    <w:p w14:paraId="0F927973" w14:textId="77777777" w:rsidR="00D219B7" w:rsidRPr="00ED205C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  <w:lang w:eastAsia="ru-RU"/>
        </w:rPr>
      </w:pPr>
      <w:r w:rsidRPr="00ED205C"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  <w:lang w:eastAsia="ru-RU"/>
        </w:rPr>
        <w:t>(указать Ф.И.О. ребенка (детей), дата, месяц, год рождения)</w:t>
      </w:r>
    </w:p>
    <w:p w14:paraId="0149DCD7" w14:textId="77777777" w:rsidR="00D219B7" w:rsidRPr="00ED205C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серия ___________№ ______________, выдано: __________</w:t>
      </w:r>
      <w:proofErr w:type="gramStart"/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г</w:t>
      </w:r>
      <w:proofErr w:type="gramEnd"/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. __________________________________________________________________________________</w:t>
      </w:r>
    </w:p>
    <w:p w14:paraId="09A9D018" w14:textId="77777777" w:rsidR="00D219B7" w:rsidRPr="00ED205C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  <w:lang w:eastAsia="ru-RU"/>
        </w:rPr>
      </w:pPr>
      <w:proofErr w:type="gramStart"/>
      <w:r w:rsidRPr="00ED205C"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  <w:lang w:eastAsia="ru-RU"/>
        </w:rPr>
        <w:t>(указать данные документов, удостоверяющих личность ребенка</w:t>
      </w:r>
      <w:proofErr w:type="gramEnd"/>
    </w:p>
    <w:p w14:paraId="52A0CDBC" w14:textId="77777777" w:rsidR="00D219B7" w:rsidRPr="00ED205C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12"/>
          <w:szCs w:val="12"/>
          <w:u w:val="single"/>
          <w:shd w:val="clear" w:color="auto" w:fill="00FF00"/>
          <w:lang w:eastAsia="ru-RU"/>
        </w:rPr>
      </w:pPr>
    </w:p>
    <w:p w14:paraId="7E01804B" w14:textId="77777777" w:rsidR="00D219B7" w:rsidRPr="00ED205C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________________________________________________________________________________________________________________________________________</w:t>
      </w:r>
    </w:p>
    <w:p w14:paraId="1AA3C16C" w14:textId="77777777" w:rsidR="00D219B7" w:rsidRPr="00ED205C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  <w:lang w:eastAsia="ru-RU"/>
        </w:rPr>
      </w:pPr>
      <w:r w:rsidRPr="00ED205C"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  <w:lang w:eastAsia="ru-RU"/>
        </w:rPr>
        <w:t xml:space="preserve"> (указать адрес регистрации ребенка)</w:t>
      </w:r>
    </w:p>
    <w:p w14:paraId="17400F99" w14:textId="77777777" w:rsidR="00D219B7" w:rsidRPr="00ED205C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______________________________________________________________________________________________________________________________________,</w:t>
      </w:r>
    </w:p>
    <w:p w14:paraId="0FA31F60" w14:textId="77777777" w:rsidR="00D219B7" w:rsidRPr="00ED205C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  <w:lang w:eastAsia="ru-RU"/>
        </w:rPr>
      </w:pPr>
      <w:r w:rsidRPr="00ED205C"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  <w:lang w:eastAsia="ru-RU"/>
        </w:rPr>
        <w:t>(указать фактический адрес проживания ребенка, если он не совпадает с адресом регистрации)</w:t>
      </w:r>
    </w:p>
    <w:p w14:paraId="7FF76197" w14:textId="77777777" w:rsidR="00D219B7" w:rsidRPr="00ED205C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Cs/>
          <w:color w:val="000000" w:themeColor="text1"/>
          <w:sz w:val="10"/>
          <w:szCs w:val="10"/>
          <w:lang w:eastAsia="ru-RU"/>
        </w:rPr>
      </w:pPr>
    </w:p>
    <w:p w14:paraId="5067D524" w14:textId="1DE9654A" w:rsidR="00D219B7" w:rsidRPr="00ED205C" w:rsidRDefault="00955353">
      <w:pPr>
        <w:pStyle w:val="Standard"/>
        <w:spacing w:after="0"/>
        <w:jc w:val="both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именуемог</w:t>
      </w:r>
      <w:proofErr w:type="gramStart"/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о(</w:t>
      </w:r>
      <w:proofErr w:type="spellStart"/>
      <w:proofErr w:type="gramEnd"/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мых</w:t>
      </w:r>
      <w:proofErr w:type="spellEnd"/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) в дальнейшем «</w:t>
      </w:r>
      <w:r w:rsidRPr="00ED205C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ru-RU"/>
        </w:rPr>
        <w:t>отдыхающий</w:t>
      </w:r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»</w:t>
      </w:r>
      <w:r w:rsidR="00CF3E89"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(«отдыхающие»)</w:t>
      </w:r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, </w:t>
      </w:r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 другой стороны, вместе именуемые «Стороны», заключили настоящий Договор о нижеследующем:</w:t>
      </w:r>
    </w:p>
    <w:p w14:paraId="3A68A683" w14:textId="77777777" w:rsidR="00D219B7" w:rsidRPr="00ED205C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</w:p>
    <w:p w14:paraId="5BC8C0A9" w14:textId="77777777" w:rsidR="00D219B7" w:rsidRPr="00ED205C" w:rsidRDefault="00955353">
      <w:pPr>
        <w:pStyle w:val="Standard"/>
        <w:spacing w:after="0"/>
        <w:jc w:val="center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1. Предмет договора.</w:t>
      </w:r>
    </w:p>
    <w:p w14:paraId="3F9401C4" w14:textId="77777777" w:rsidR="00D219B7" w:rsidRPr="00ED205C" w:rsidRDefault="00955353">
      <w:pPr>
        <w:pStyle w:val="Standard"/>
        <w:spacing w:after="0"/>
        <w:jc w:val="both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1.1. Исполнитель обязуется оказать услуги по отдыху ребенка (детей) и его (их) оздоровлению (далее по тексту - услуги), а Заказчик – их принять и оплатить.</w:t>
      </w:r>
    </w:p>
    <w:p w14:paraId="2C148509" w14:textId="77777777" w:rsidR="00D219B7" w:rsidRPr="00ED205C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1.2. </w:t>
      </w:r>
      <w:proofErr w:type="gramStart"/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Оказание услуг оформляется посредством передачи бланка (бланков) строгой отчетности – путевки (путевок), форма которого утверждена Приказом Министерства финансов Российской Федерации от 10.12.1999 года № 90н.</w:t>
      </w:r>
      <w:proofErr w:type="gramEnd"/>
    </w:p>
    <w:p w14:paraId="2A407307" w14:textId="77777777" w:rsidR="00D219B7" w:rsidRPr="00ED205C" w:rsidRDefault="00955353">
      <w:pPr>
        <w:pStyle w:val="Standard"/>
        <w:spacing w:after="0"/>
        <w:jc w:val="both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1.3. Место оказания услуг: </w:t>
      </w:r>
      <w:proofErr w:type="gramStart"/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Российская Федерация, Самарская область, </w:t>
      </w:r>
      <w:proofErr w:type="spellStart"/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 Новокуйбышевск, загородная зона, МАУ «ДЦ «Березки</w:t>
      </w:r>
      <w:r w:rsidRPr="00FB343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» </w:t>
      </w:r>
      <w:r w:rsidRPr="00FB343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(лагерь «Березки»)</w:t>
      </w:r>
      <w:r w:rsidRPr="00FB343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</w:t>
      </w:r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gramEnd"/>
    </w:p>
    <w:p w14:paraId="05899555" w14:textId="77777777" w:rsidR="00D219B7" w:rsidRPr="00ED205C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1.4. Доставка отдыхающего (отдыхающих) до места оказания услуг и обратно осуществляется силами и за счет средств Родителя (законного представителя).</w:t>
      </w:r>
    </w:p>
    <w:p w14:paraId="0A32A3CA" w14:textId="77777777" w:rsidR="00D219B7" w:rsidRPr="00ED205C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</w:p>
    <w:p w14:paraId="53C241EA" w14:textId="77777777" w:rsidR="00D219B7" w:rsidRPr="00ED205C" w:rsidRDefault="0095535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2. Срок оказания услуг, количество, тип приобретаемых путевок, их цена и общая стоимость услуг по Договору.</w:t>
      </w:r>
    </w:p>
    <w:p w14:paraId="5E679D6D" w14:textId="77777777" w:rsidR="00D219B7" w:rsidRPr="00ED205C" w:rsidRDefault="0095535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2.1. Срок оказания услуг, количество, тип и цена путевки (путевок): </w:t>
      </w:r>
    </w:p>
    <w:p w14:paraId="480F3C42" w14:textId="3431157D" w:rsidR="00D219B7" w:rsidRPr="00ED205C" w:rsidRDefault="0095535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>- услуги оказываются в течение заезда с «</w:t>
      </w:r>
      <w:r w:rsidR="00ED205C"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 </w:t>
      </w:r>
      <w:r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>» ________ 20</w:t>
      </w:r>
      <w:r w:rsidR="00DA3906"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>26</w:t>
      </w:r>
      <w:r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>г.  по «____» _______ 202</w:t>
      </w:r>
      <w:r w:rsidR="00DA3906"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>6</w:t>
      </w:r>
      <w:r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г., продолжительность  заезда - </w:t>
      </w:r>
      <w:r w:rsidR="00ED205C"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>14</w:t>
      </w:r>
      <w:r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</w:t>
      </w:r>
      <w:r w:rsidR="00ED205C"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>ней</w:t>
      </w:r>
      <w:r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>;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14:paraId="0B878BC4" w14:textId="77777777" w:rsidR="00D219B7" w:rsidRPr="00ED205C" w:rsidRDefault="00955353">
      <w:pPr>
        <w:spacing w:after="0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- количество приобретаемых путевок,  в штуках</w:t>
      </w:r>
      <w:proofErr w:type="gram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–   ____  (_________); </w:t>
      </w:r>
      <w:proofErr w:type="gramEnd"/>
    </w:p>
    <w:p w14:paraId="6A09A53C" w14:textId="0D19AA21" w:rsidR="00D219B7" w:rsidRPr="00FB3439" w:rsidRDefault="00955353">
      <w:pPr>
        <w:spacing w:after="0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- тип </w:t>
      </w:r>
      <w:r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>путевки – оздоровительная путевк</w:t>
      </w:r>
      <w:r w:rsidR="00F569B7"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>а (без пакета лечения).</w:t>
      </w:r>
    </w:p>
    <w:p w14:paraId="0F14D022" w14:textId="7B5D257D" w:rsidR="00D219B7" w:rsidRPr="00FB3439" w:rsidRDefault="00955353">
      <w:pPr>
        <w:spacing w:after="0"/>
        <w:rPr>
          <w:color w:val="000000" w:themeColor="text1"/>
        </w:rPr>
      </w:pPr>
      <w:r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- цена одной путевки: </w:t>
      </w:r>
      <w:r w:rsidR="00ED205C"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49 000 </w:t>
      </w:r>
      <w:r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>(</w:t>
      </w:r>
      <w:r w:rsidR="00ED205C"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>Сорок девять тысяч</w:t>
      </w:r>
      <w:r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>) рублей 00 копеек</w:t>
      </w:r>
      <w:r w:rsidR="005317EE"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5317EE" w:rsidRPr="00FB3439">
        <w:rPr>
          <w:rFonts w:ascii="Times New Roman" w:hAnsi="Times New Roman" w:cs="Times New Roman"/>
          <w:sz w:val="16"/>
          <w:szCs w:val="16"/>
        </w:rPr>
        <w:t>(из расчета 3 500  рублей 00 копеек за один койко-день).</w:t>
      </w:r>
    </w:p>
    <w:p w14:paraId="2C8159F5" w14:textId="2D92EF7B" w:rsidR="00D219B7" w:rsidRPr="00ED205C" w:rsidRDefault="00955353" w:rsidP="00ED205C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>2.2. Стоимость услуг по настоящему договору рассчитывается суммарно, исходя из количества и цены приобретаемых «Заказчиком» путевок, и составляет</w:t>
      </w:r>
      <w:r w:rsidR="00ED205C"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49 000 (Сорок девять тысяч) рублей 00 копеек</w:t>
      </w:r>
      <w:r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без НДС (п.3 </w:t>
      </w:r>
      <w:proofErr w:type="spellStart"/>
      <w:r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>п.п</w:t>
      </w:r>
      <w:proofErr w:type="spellEnd"/>
      <w:r w:rsidRPr="00FB3439">
        <w:rPr>
          <w:rFonts w:ascii="Times New Roman" w:hAnsi="Times New Roman" w:cs="Times New Roman"/>
          <w:color w:val="000000" w:themeColor="text1"/>
          <w:sz w:val="16"/>
          <w:szCs w:val="16"/>
        </w:rPr>
        <w:t>. 18 ст.149 НК РФ).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</w:t>
      </w:r>
    </w:p>
    <w:p w14:paraId="7964C8EB" w14:textId="77777777" w:rsidR="00D219B7" w:rsidRPr="00ED205C" w:rsidRDefault="0095535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3. Порядок и форма оплаты.</w:t>
      </w:r>
    </w:p>
    <w:p w14:paraId="2A7CD310" w14:textId="77777777" w:rsidR="00D219B7" w:rsidRPr="00ED205C" w:rsidRDefault="00955353">
      <w:pPr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3.1. В день заключения настоящего договора Заказчик производит предварительную оплату полной (100%) стоимости услуг, указанной в пункте 2.2. настоящ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е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го Договора, путем перечисления, денежных средств на расчетный счет Исполнителя, либо внесением в кассу Исполнителя наличных денежных средств.</w:t>
      </w:r>
    </w:p>
    <w:p w14:paraId="20AD8A8E" w14:textId="2A052322" w:rsidR="00D219B7" w:rsidRPr="00ED205C" w:rsidRDefault="0095535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3.</w:t>
      </w:r>
      <w:r w:rsidR="00ED205C">
        <w:rPr>
          <w:rFonts w:ascii="Times New Roman" w:hAnsi="Times New Roman" w:cs="Times New Roman"/>
          <w:color w:val="000000" w:themeColor="text1"/>
          <w:sz w:val="16"/>
          <w:szCs w:val="16"/>
        </w:rPr>
        <w:t>2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.Обязательство Заказчика по оплате услуг считается исполненным с момента поступления (зачисления) денежных средств на расчетный счет Исполнителя, либо в его кассу.</w:t>
      </w:r>
    </w:p>
    <w:p w14:paraId="3CA91F9C" w14:textId="77777777" w:rsidR="00D219B7" w:rsidRPr="00ED205C" w:rsidRDefault="0095535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4. Права и обязанности сторон.</w:t>
      </w:r>
    </w:p>
    <w:p w14:paraId="3F2E7C16" w14:textId="77777777" w:rsidR="00D219B7" w:rsidRPr="00ED205C" w:rsidRDefault="0095535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Заказчик обязуется:</w:t>
      </w:r>
    </w:p>
    <w:p w14:paraId="755B3EB7" w14:textId="77777777" w:rsidR="00D219B7" w:rsidRPr="00ED205C" w:rsidRDefault="0095535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4.1.1. Оплатить услуги, в соответствии с п. 3.1. настоящего Договора.</w:t>
      </w:r>
    </w:p>
    <w:p w14:paraId="4881F3CE" w14:textId="77777777" w:rsidR="00D219B7" w:rsidRPr="00ED205C" w:rsidRDefault="0095535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4.1.2. В день заезда отдыхающего (отдыхающих) на территорию «Исполнителя», в обязательном порядке, </w:t>
      </w:r>
      <w:proofErr w:type="gram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предоставить следующие документы</w:t>
      </w:r>
      <w:proofErr w:type="gramEnd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отдыхающего (отдыхающих): </w:t>
      </w:r>
    </w:p>
    <w:p w14:paraId="3C731375" w14:textId="77777777" w:rsidR="00D219B7" w:rsidRPr="00ED205C" w:rsidRDefault="0095535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- копию свидетельства о рождении;</w:t>
      </w:r>
    </w:p>
    <w:p w14:paraId="25BE3F61" w14:textId="77777777" w:rsidR="00D219B7" w:rsidRPr="00ED205C" w:rsidRDefault="0095535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- копию полиса обязательного медицинского страхования;</w:t>
      </w:r>
    </w:p>
    <w:p w14:paraId="0E9237D8" w14:textId="7D440BD9" w:rsidR="00D219B7" w:rsidRPr="00ED205C" w:rsidRDefault="0095535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- медицинскую справку на ребенка, отъезжающего в санаторный оздоровительный лагерь» (форма № 079/у)</w:t>
      </w:r>
      <w:r w:rsidR="00E53FE2"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</w:p>
    <w:p w14:paraId="1A751783" w14:textId="77777777" w:rsidR="00D219B7" w:rsidRPr="00ED205C" w:rsidRDefault="0095535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- медицинскую справку о прививках;</w:t>
      </w:r>
    </w:p>
    <w:p w14:paraId="1913BF5B" w14:textId="3459DC2E" w:rsidR="00D219B7" w:rsidRPr="00ED205C" w:rsidRDefault="0095535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proofErr w:type="gram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- медицинскую справку о перенесенных отдыхающим, в том числе инфекционных, заболеваниях и об отсутствии контактов с инфекционными больными, полученную не ранее, чем за 3 календарных дня до начала заезда;</w:t>
      </w:r>
      <w:proofErr w:type="gramEnd"/>
    </w:p>
    <w:p w14:paraId="25A0B378" w14:textId="72BDF3A0" w:rsidR="00D219B7" w:rsidRPr="00ED205C" w:rsidRDefault="00955353">
      <w:pPr>
        <w:spacing w:after="0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4.1.3. Оформить и предоставить Исполнителю доверенность в случае, если отдыхающего (ребенка) забирают из Учреждения не «Родители (законные предст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а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вители)», а иные лица (п.4.2.2. настоящего Договора).</w:t>
      </w:r>
    </w:p>
    <w:p w14:paraId="2111B8EB" w14:textId="79C4098C" w:rsidR="00D219B7" w:rsidRPr="00ED205C" w:rsidRDefault="00955353">
      <w:pPr>
        <w:shd w:val="clear" w:color="auto" w:fill="FFFFFF"/>
        <w:spacing w:after="0"/>
        <w:jc w:val="both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4.1.4. </w:t>
      </w:r>
      <w:proofErr w:type="gram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Обеспечить отдыхающего (</w:t>
      </w:r>
      <w:r w:rsidR="00CF3E89"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отдыхающих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) одеждой и предметами личной гигиены: </w:t>
      </w:r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спортивный костюм и закрытая спортивная обувь; джинсы или брюки; кроссовки, туфли, босоножки-сандалии с фиксированной пяткой, сланцы для посещения </w:t>
      </w:r>
      <w:r w:rsidR="0042427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бассейна и душа</w:t>
      </w:r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; бейсболка, косынка или солнцезащитная шляпа; купальник, плавки (лучше иметь два комплекта); шапочка для плавания; несколько пар носков, колготки; нательное белье; пижама, ночная сорочка;</w:t>
      </w:r>
      <w:proofErr w:type="gramEnd"/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2-3 фу</w:t>
      </w:r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т</w:t>
      </w:r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болки; шорты (2-3 </w:t>
      </w:r>
      <w:proofErr w:type="spellStart"/>
      <w:proofErr w:type="gramStart"/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шт</w:t>
      </w:r>
      <w:proofErr w:type="spellEnd"/>
      <w:proofErr w:type="gramEnd"/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); одежда для выступления на сцене и т.д. Предметы личной гигиены: зубная щетка и паста; мыло туалетное в мыльнице; хозяйственное (с помощью которого можно постирать носки, плавки, нижнее белье), стиральный порошок для ручной и автоматической стирки; мочалка, шампунь, возмо</w:t>
      </w:r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ж</w:t>
      </w:r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но, необходимый лично ребенку питательный крем; расческа, ножницы для ногтей. Для девочек: косметические принадлежности для ухода за кожей и телом; гигиенические принадлежности. Лучше, если все это будет находиться в специальной сумочке для предметов личной гигиены.</w:t>
      </w:r>
    </w:p>
    <w:p w14:paraId="3FEFDD4C" w14:textId="77777777" w:rsidR="00D219B7" w:rsidRPr="00ED205C" w:rsidRDefault="00955353">
      <w:pPr>
        <w:pBdr>
          <w:bottom w:val="double" w:sz="6" w:space="1" w:color="000000"/>
        </w:pBdr>
        <w:shd w:val="clear" w:color="auto" w:fill="FFFFFF"/>
        <w:tabs>
          <w:tab w:val="left" w:pos="-284"/>
        </w:tabs>
        <w:spacing w:after="0"/>
        <w:ind w:right="141"/>
        <w:jc w:val="both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4.1.5. До начала заезда ознакомить отдыхающего (отдыхающих) и разъяснить ему (им) Правила пребывания отдыхающих на территории МАУ «ДЦ «Бере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з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ки» (далее – Правила):</w:t>
      </w:r>
    </w:p>
    <w:p w14:paraId="700982D9" w14:textId="77777777" w:rsidR="00D219B7" w:rsidRPr="00ED205C" w:rsidRDefault="00955353">
      <w:pPr>
        <w:pStyle w:val="Standard"/>
        <w:tabs>
          <w:tab w:val="left" w:pos="5775"/>
        </w:tabs>
        <w:spacing w:after="0"/>
        <w:ind w:right="176"/>
        <w:jc w:val="center"/>
        <w:textAlignment w:val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0"/>
          <w:szCs w:val="20"/>
          <w:u w:val="single"/>
          <w:lang w:eastAsia="ru-RU"/>
        </w:rPr>
      </w:pPr>
      <w:r w:rsidRPr="00ED205C">
        <w:rPr>
          <w:rFonts w:ascii="Times New Roman" w:eastAsia="Times New Roman" w:hAnsi="Times New Roman" w:cs="Times New Roman"/>
          <w:b/>
          <w:color w:val="000000" w:themeColor="text1"/>
          <w:kern w:val="0"/>
          <w:sz w:val="20"/>
          <w:szCs w:val="20"/>
          <w:u w:val="single"/>
          <w:lang w:eastAsia="ru-RU"/>
        </w:rPr>
        <w:t>Правила пребывания отдыхающих на территории МАУ «ДЦ «Березки»</w:t>
      </w:r>
    </w:p>
    <w:p w14:paraId="37EDC1A8" w14:textId="77777777" w:rsidR="00D219B7" w:rsidRPr="00ED205C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0"/>
          <w:szCs w:val="20"/>
          <w:lang w:eastAsia="ru-RU"/>
        </w:rPr>
      </w:pPr>
      <w:r w:rsidRPr="00ED205C">
        <w:rPr>
          <w:rFonts w:ascii="Times New Roman" w:eastAsia="Times New Roman" w:hAnsi="Times New Roman" w:cs="Times New Roman"/>
          <w:b/>
          <w:color w:val="000000" w:themeColor="text1"/>
          <w:kern w:val="0"/>
          <w:sz w:val="20"/>
          <w:szCs w:val="20"/>
          <w:lang w:eastAsia="ru-RU"/>
        </w:rPr>
        <w:t>1. Отдыхающие ОБЯЗАНЫ:</w:t>
      </w:r>
    </w:p>
    <w:p w14:paraId="372B2991" w14:textId="77777777" w:rsidR="00D219B7" w:rsidRPr="00ED205C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  <w:lang w:eastAsia="ru-RU"/>
        </w:rPr>
        <w:t>С</w:t>
      </w: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облюдать Правила и распорядок дня Учреждения</w:t>
      </w:r>
    </w:p>
    <w:p w14:paraId="0DE669DC" w14:textId="77777777" w:rsidR="00D219B7" w:rsidRPr="00ED205C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  <w:lang w:eastAsia="ru-RU"/>
        </w:rPr>
        <w:t>С</w:t>
      </w: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облюдать правила техники безопасности, пожарной безопасности и электробезопасности</w:t>
      </w:r>
    </w:p>
    <w:p w14:paraId="5B77C9A7" w14:textId="77777777" w:rsidR="00D219B7" w:rsidRPr="00ED205C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  <w:lang w:eastAsia="ru-RU"/>
        </w:rPr>
        <w:t>О</w:t>
      </w: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братиться к медицинскому работнику в отделение экстренной и амбулаторной помощи Учреждения, в случае ухудшения самочувствия, получения травмы</w:t>
      </w:r>
    </w:p>
    <w:p w14:paraId="1D7FF65E" w14:textId="77777777" w:rsidR="00D219B7" w:rsidRPr="00ED205C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  <w:lang w:eastAsia="ru-RU"/>
        </w:rPr>
        <w:t>П</w:t>
      </w: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ередать медицинские препараты курсового назначения медицинскому работнику в отделение экстренной и амбулаторной помощи Учреждения, для подконтрольного их приема</w:t>
      </w:r>
    </w:p>
    <w:p w14:paraId="511B40CD" w14:textId="77777777" w:rsidR="00D219B7" w:rsidRPr="00ED205C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  <w:lang w:eastAsia="ru-RU"/>
        </w:rPr>
        <w:t>С</w:t>
      </w: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облюдать морально-этические нормы</w:t>
      </w:r>
    </w:p>
    <w:p w14:paraId="1D91CB59" w14:textId="77777777" w:rsidR="00D219B7" w:rsidRPr="00ED205C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Соблюдать правила личной гигиены</w:t>
      </w:r>
    </w:p>
    <w:p w14:paraId="7D32C4C2" w14:textId="77777777" w:rsidR="00D219B7" w:rsidRPr="00ED205C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  <w:lang w:eastAsia="ru-RU"/>
        </w:rPr>
        <w:t>В</w:t>
      </w: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ыбирать форму одежды, соответствующую погодным условиям и роду деятельности (занятия)</w:t>
      </w:r>
    </w:p>
    <w:p w14:paraId="1FB345DB" w14:textId="77777777" w:rsidR="00D219B7" w:rsidRPr="00ED205C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  <w:lang w:eastAsia="ru-RU"/>
        </w:rPr>
        <w:lastRenderedPageBreak/>
        <w:t>Б</w:t>
      </w: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ережно относиться к имуществу Учреждения (постельному белью, мебели, инвентарю, оборудованию и т.д.), к личному имуществу, к имуществу других отдыхающих, к окружающей природе</w:t>
      </w:r>
    </w:p>
    <w:p w14:paraId="3B8BB44E" w14:textId="77777777" w:rsidR="00D219B7" w:rsidRPr="00ED205C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  <w:lang w:eastAsia="ru-RU"/>
        </w:rPr>
        <w:t>У</w:t>
      </w: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важать право на отдых других отдыхающих</w:t>
      </w:r>
    </w:p>
    <w:p w14:paraId="7990F4B1" w14:textId="77777777" w:rsidR="00D219B7" w:rsidRPr="00ED205C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  <w:lang w:eastAsia="ru-RU"/>
        </w:rPr>
        <w:t>П</w:t>
      </w: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 xml:space="preserve">ринимать участие в </w:t>
      </w:r>
      <w:proofErr w:type="spellStart"/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самообслуживающем</w:t>
      </w:r>
      <w:proofErr w:type="spellEnd"/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 xml:space="preserve"> труде</w:t>
      </w:r>
    </w:p>
    <w:p w14:paraId="49081AC5" w14:textId="77777777" w:rsidR="00D219B7" w:rsidRPr="00ED205C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  <w:lang w:eastAsia="ru-RU"/>
        </w:rPr>
        <w:t>С</w:t>
      </w: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облюдать чистоту в спальных помещениях, общественных местах и на территории Учреждения</w:t>
      </w:r>
    </w:p>
    <w:p w14:paraId="56F7C3C4" w14:textId="77777777" w:rsidR="00D219B7" w:rsidRPr="00ED205C" w:rsidRDefault="00955353">
      <w:pPr>
        <w:pStyle w:val="Standard"/>
        <w:numPr>
          <w:ilvl w:val="0"/>
          <w:numId w:val="8"/>
        </w:numPr>
        <w:tabs>
          <w:tab w:val="left" w:pos="142"/>
          <w:tab w:val="left" w:pos="426"/>
        </w:tabs>
        <w:spacing w:after="0"/>
        <w:ind w:left="0" w:right="-1" w:firstLine="0"/>
        <w:textAlignment w:val="auto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  <w:lang w:eastAsia="ru-RU"/>
        </w:rPr>
        <w:t>У</w:t>
      </w: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важительно относится к персоналу Учреждения</w:t>
      </w:r>
    </w:p>
    <w:p w14:paraId="7A1E2BFD" w14:textId="77777777" w:rsidR="00D219B7" w:rsidRPr="00ED205C" w:rsidRDefault="00D219B7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b/>
          <w:color w:val="000000" w:themeColor="text1"/>
          <w:kern w:val="0"/>
          <w:sz w:val="16"/>
          <w:szCs w:val="16"/>
          <w:lang w:eastAsia="ru-RU"/>
        </w:rPr>
      </w:pPr>
    </w:p>
    <w:p w14:paraId="728A776D" w14:textId="77777777" w:rsidR="00D219B7" w:rsidRPr="00ED205C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b/>
          <w:color w:val="000000" w:themeColor="text1"/>
          <w:kern w:val="0"/>
          <w:sz w:val="20"/>
          <w:szCs w:val="20"/>
          <w:lang w:eastAsia="ru-RU"/>
        </w:rPr>
      </w:pPr>
      <w:r w:rsidRPr="00ED205C">
        <w:rPr>
          <w:rFonts w:ascii="Times New Roman" w:eastAsia="Times New Roman" w:hAnsi="Times New Roman" w:cs="Times New Roman"/>
          <w:b/>
          <w:color w:val="000000" w:themeColor="text1"/>
          <w:kern w:val="0"/>
          <w:sz w:val="20"/>
          <w:szCs w:val="20"/>
          <w:lang w:eastAsia="ru-RU"/>
        </w:rPr>
        <w:t>2. Отдыхающим КАТЕГОРИЧЕСКИ ЗАПРЕЩАЕТСЯ:</w:t>
      </w:r>
    </w:p>
    <w:p w14:paraId="45148DCE" w14:textId="77777777" w:rsidR="00D219B7" w:rsidRPr="00ED205C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2.1. Привозить, использовать на территории Учреждения колюще-режущие предметы, предметы самообороны, оружие, в том числе газовое и холодное, взрывоопасные и легковоспламеняющиеся вещества, пиротехнические изделия, алкогольные, слабоалкогольные и энергетические напитки, наркотические, токсические вещества и препараты.</w:t>
      </w:r>
    </w:p>
    <w:p w14:paraId="4090DF65" w14:textId="77777777" w:rsidR="00D219B7" w:rsidRPr="00ED205C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2.2. Ввозить домашних животных на территорию Учреждения.</w:t>
      </w:r>
    </w:p>
    <w:p w14:paraId="10D6EB14" w14:textId="77777777" w:rsidR="00D219B7" w:rsidRPr="00ED205C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2.3. Самовольно покидать территорию Учреждения.</w:t>
      </w:r>
    </w:p>
    <w:p w14:paraId="20051963" w14:textId="77777777" w:rsidR="00D219B7" w:rsidRPr="00ED205C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 xml:space="preserve">2.4. Курить табачную продукцию, в том числе электронные сигареты, употреблять алкогольные, слабоалкогольные и энергетические напитки, наркотические, токсические вещества и препараты. </w:t>
      </w:r>
    </w:p>
    <w:p w14:paraId="7EABAA80" w14:textId="77777777" w:rsidR="00D219B7" w:rsidRPr="00ED205C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2.5. Употреблять в пищу дикорастущие грибы, ягоды и плоды дикорастущих деревьев.</w:t>
      </w:r>
    </w:p>
    <w:p w14:paraId="1AB8F1E7" w14:textId="77777777" w:rsidR="00D219B7" w:rsidRPr="00ED205C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2.6. Выносить из столовой продукты питания и посуду.</w:t>
      </w:r>
    </w:p>
    <w:p w14:paraId="4424F911" w14:textId="77777777" w:rsidR="00D219B7" w:rsidRPr="00ED205C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2.7. Ходить в спальных корпусах в уличной обуви.</w:t>
      </w:r>
    </w:p>
    <w:p w14:paraId="5973EC52" w14:textId="77777777" w:rsidR="00D219B7" w:rsidRPr="00ED205C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2.8. Плевать на пол, землю, в раковины, унитазы.</w:t>
      </w:r>
    </w:p>
    <w:p w14:paraId="4F3DFC40" w14:textId="77777777" w:rsidR="00D219B7" w:rsidRPr="00ED205C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2.9. Вступать в пререкания и грубить персоналу Учреждения.</w:t>
      </w:r>
    </w:p>
    <w:p w14:paraId="180303C3" w14:textId="77777777" w:rsidR="00D219B7" w:rsidRPr="00ED205C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2.10. Применять рукоприкладство, угрозы, запугивание, шантаж в отношении отдыхающих и персонала Учреждения.</w:t>
      </w:r>
    </w:p>
    <w:p w14:paraId="46B40184" w14:textId="77777777" w:rsidR="00D219B7" w:rsidRPr="00ED205C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2.11. Находиться в хозяйственных помещениях и на территориях Учреждения, не предназначенных для нахождения отдыхающих.</w:t>
      </w:r>
    </w:p>
    <w:p w14:paraId="02AB0F35" w14:textId="77777777" w:rsidR="00D219B7" w:rsidRPr="00ED205C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2.12. Покидать корпус после отбоя.</w:t>
      </w:r>
    </w:p>
    <w:p w14:paraId="77730718" w14:textId="523166DB" w:rsidR="00D219B7" w:rsidRPr="00ED205C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 xml:space="preserve">2.13. Самостоятельно </w:t>
      </w:r>
      <w:r w:rsidR="00E53FE2"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 xml:space="preserve">(в неустановленное </w:t>
      </w:r>
      <w:r w:rsidR="00CF3E89"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 xml:space="preserve">для купания </w:t>
      </w:r>
      <w:r w:rsidR="00E53FE2"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время, без надзора</w:t>
      </w:r>
      <w:r w:rsidR="00CF3E89"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 xml:space="preserve"> со стороны сотрудников Учреждения</w:t>
      </w:r>
      <w:r w:rsidR="00E53FE2"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 xml:space="preserve">) </w:t>
      </w: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 xml:space="preserve">купаться в </w:t>
      </w:r>
      <w:r w:rsidR="00E53FE2"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открытых водоемах</w:t>
      </w: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 xml:space="preserve"> и бассейнах. </w:t>
      </w:r>
    </w:p>
    <w:p w14:paraId="12E40F52" w14:textId="36877221" w:rsidR="00D219B7" w:rsidRPr="00ED205C" w:rsidRDefault="00955353">
      <w:pPr>
        <w:pStyle w:val="Standard"/>
        <w:spacing w:after="0"/>
        <w:ind w:right="176"/>
        <w:textAlignment w:val="auto"/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 xml:space="preserve">2.14. Привозить, использовать печатную, аудио, видео, компьютерную продукцию, содержащую пропаганду </w:t>
      </w:r>
      <w:proofErr w:type="spellStart"/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безкультурного</w:t>
      </w:r>
      <w:proofErr w:type="spellEnd"/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 xml:space="preserve"> поведения, насилия, порнографии и экстремис</w:t>
      </w:r>
      <w:r w:rsidR="008C7CEB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тс</w:t>
      </w:r>
      <w:bookmarkStart w:id="0" w:name="_GoBack"/>
      <w:bookmarkEnd w:id="0"/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кого характера, а также продукцию с возрастным цензом 18+.</w:t>
      </w:r>
    </w:p>
    <w:p w14:paraId="522C810C" w14:textId="03559235" w:rsidR="00D219B7" w:rsidRPr="00ED205C" w:rsidRDefault="00955353">
      <w:pPr>
        <w:pStyle w:val="Standard"/>
        <w:spacing w:after="0"/>
        <w:ind w:right="176"/>
        <w:textAlignment w:val="auto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2.15.</w:t>
      </w:r>
      <w:r w:rsidRPr="00ED205C">
        <w:rPr>
          <w:color w:val="000000" w:themeColor="text1"/>
        </w:rPr>
        <w:t xml:space="preserve"> </w:t>
      </w:r>
      <w:r w:rsidR="00B82BBF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Привозить, употреблять и передавать запрещенные продукты (</w:t>
      </w:r>
      <w:proofErr w:type="spellStart"/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СаНПиН</w:t>
      </w:r>
      <w:proofErr w:type="spellEnd"/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 xml:space="preserve"> </w:t>
      </w:r>
      <w:r w:rsidR="00B82BBF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>2.3/2.4.3590-20 от 01.01.2021г. Приложение № 6) другим отдыхающим.</w:t>
      </w:r>
    </w:p>
    <w:p w14:paraId="105F9569" w14:textId="77777777" w:rsidR="00D219B7" w:rsidRPr="00ED205C" w:rsidRDefault="00D219B7">
      <w:pPr>
        <w:spacing w:after="0"/>
        <w:ind w:righ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u w:val="single"/>
          <w:lang w:eastAsia="ru-RU"/>
        </w:rPr>
      </w:pPr>
    </w:p>
    <w:p w14:paraId="3DF38DC6" w14:textId="77777777" w:rsidR="00D219B7" w:rsidRPr="00ED205C" w:rsidRDefault="00955353">
      <w:pPr>
        <w:pBdr>
          <w:bottom w:val="double" w:sz="6" w:space="1" w:color="000000"/>
        </w:pBdr>
        <w:spacing w:after="0"/>
        <w:ind w:right="142"/>
        <w:jc w:val="center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u w:val="single"/>
          <w:lang w:eastAsia="ru-RU"/>
        </w:rPr>
        <w:t>В случае несоблюдения Правил, к отдыхающим могут быть применены различные меры административного воздействия, включая принятие а</w:t>
      </w:r>
      <w:r w:rsidRPr="00ED205C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u w:val="single"/>
          <w:lang w:eastAsia="ru-RU"/>
        </w:rPr>
        <w:t>д</w:t>
      </w:r>
      <w:r w:rsidRPr="00ED205C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u w:val="single"/>
          <w:lang w:eastAsia="ru-RU"/>
        </w:rPr>
        <w:t>министрацией лагеря решения об отчислении, без компенсации стоимости путевки.</w:t>
      </w:r>
    </w:p>
    <w:p w14:paraId="4392BA59" w14:textId="77777777" w:rsidR="00D219B7" w:rsidRPr="00ED205C" w:rsidRDefault="00D219B7">
      <w:pPr>
        <w:pBdr>
          <w:bottom w:val="double" w:sz="6" w:space="1" w:color="000000"/>
        </w:pBdr>
        <w:spacing w:after="0"/>
        <w:ind w:right="142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u w:val="single"/>
          <w:lang w:eastAsia="ru-RU"/>
        </w:rPr>
      </w:pPr>
    </w:p>
    <w:p w14:paraId="6F03C4DE" w14:textId="77777777" w:rsidR="00D219B7" w:rsidRPr="00ED205C" w:rsidRDefault="00955353">
      <w:pPr>
        <w:pStyle w:val="a7"/>
        <w:numPr>
          <w:ilvl w:val="1"/>
          <w:numId w:val="9"/>
        </w:numPr>
        <w:shd w:val="clear" w:color="auto" w:fill="FFFFFF"/>
        <w:spacing w:after="0"/>
        <w:ind w:right="142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  <w:u w:val="single"/>
        </w:rPr>
      </w:pPr>
      <w:r w:rsidRPr="00ED205C">
        <w:rPr>
          <w:rFonts w:ascii="Times New Roman" w:hAnsi="Times New Roman" w:cs="Times New Roman"/>
          <w:b/>
          <w:color w:val="000000" w:themeColor="text1"/>
          <w:sz w:val="16"/>
          <w:szCs w:val="16"/>
          <w:u w:val="single"/>
        </w:rPr>
        <w:t>«Родитель (законный представитель)» гарантирует:</w:t>
      </w:r>
    </w:p>
    <w:p w14:paraId="7EA45EFF" w14:textId="77777777" w:rsidR="00D219B7" w:rsidRPr="00ED205C" w:rsidRDefault="00955353">
      <w:pPr>
        <w:pStyle w:val="a7"/>
        <w:numPr>
          <w:ilvl w:val="2"/>
          <w:numId w:val="9"/>
        </w:numPr>
        <w:shd w:val="clear" w:color="auto" w:fill="FFFFFF"/>
        <w:tabs>
          <w:tab w:val="left" w:pos="284"/>
          <w:tab w:val="left" w:pos="426"/>
        </w:tabs>
        <w:spacing w:after="0"/>
        <w:ind w:left="709" w:right="142"/>
        <w:jc w:val="both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Соблюдение отдыхающим (отдыхающими) Правил.</w:t>
      </w:r>
    </w:p>
    <w:p w14:paraId="02DD61A3" w14:textId="77777777" w:rsidR="00D219B7" w:rsidRPr="00ED205C" w:rsidRDefault="00955353">
      <w:pPr>
        <w:pStyle w:val="Standard"/>
        <w:numPr>
          <w:ilvl w:val="1"/>
          <w:numId w:val="9"/>
        </w:numPr>
        <w:spacing w:after="0"/>
        <w:jc w:val="both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u w:val="single"/>
          <w:lang w:eastAsia="ru-RU"/>
        </w:rPr>
        <w:t xml:space="preserve">«Родитель (законный представитель)» имеет право: </w:t>
      </w:r>
    </w:p>
    <w:p w14:paraId="01F76D94" w14:textId="77777777" w:rsidR="00D219B7" w:rsidRPr="00ED205C" w:rsidRDefault="00955353">
      <w:pPr>
        <w:pStyle w:val="Standard"/>
        <w:spacing w:after="0"/>
        <w:jc w:val="both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4.2.1. </w:t>
      </w:r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u w:val="single"/>
          <w:lang w:eastAsia="ru-RU"/>
        </w:rPr>
        <w:t>п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  <w:u w:val="single"/>
        </w:rPr>
        <w:t>осредством телефонной связи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запрашивать и получать от Учреждения информацию по вопросам, касающимся организации и обеспечения оказания услуг, о состоянии здоровья ребенка, изолированного в отделение экстренной и амбулаторной помощи Учреждения.</w:t>
      </w:r>
    </w:p>
    <w:p w14:paraId="0C338590" w14:textId="7F40C477" w:rsidR="00D219B7" w:rsidRPr="00ED205C" w:rsidRDefault="00955353">
      <w:pPr>
        <w:spacing w:after="0"/>
        <w:jc w:val="both"/>
        <w:rPr>
          <w:color w:val="000000" w:themeColor="text1"/>
        </w:rPr>
      </w:pPr>
      <w:proofErr w:type="gram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4.2.2. предоставить Исполнителю доверенность, с указанием поверенных лиц и перечнем предоставляемых им полномочий в отношении отдыхающего (р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е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бенка), включая право забирать его из Учреждения</w:t>
      </w:r>
      <w:r w:rsidRPr="00ED205C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 xml:space="preserve"> (образец доверенности размещен на сайте www.berezki.biz (вкладка «Документы»). </w:t>
      </w:r>
      <w:proofErr w:type="gramEnd"/>
    </w:p>
    <w:p w14:paraId="2F9791AB" w14:textId="77777777" w:rsidR="00D219B7" w:rsidRPr="00ED205C" w:rsidRDefault="00955353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4.2.3. навещать отдыхающего (отдыхающих) в течение заезда, соблюдая условие п.8.3. настоящего договора, передавать отдыхающему (отдыхающим) вещи и продукты, соблюдая условия п.8.2.2. и  п.8.2.3. настоящего договора.</w:t>
      </w:r>
    </w:p>
    <w:p w14:paraId="64BC0D5A" w14:textId="77777777" w:rsidR="00D219B7" w:rsidRPr="00ED205C" w:rsidRDefault="00955353">
      <w:pPr>
        <w:pStyle w:val="Standard"/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4.3. «Исполнитель» обязуется:                                             </w:t>
      </w:r>
    </w:p>
    <w:p w14:paraId="1D592138" w14:textId="631E6D01" w:rsidR="00D219B7" w:rsidRPr="00ED205C" w:rsidRDefault="00955353">
      <w:pPr>
        <w:pStyle w:val="Standard"/>
        <w:spacing w:after="0"/>
        <w:ind w:right="38"/>
        <w:jc w:val="both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4.3.1. Обеспечить размещение и проживание отдыхающего (отдыхающих)</w:t>
      </w:r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 xml:space="preserve">в жилом корпусе № 1,2,3,4 с удобствами </w:t>
      </w:r>
      <w:r w:rsidR="00CF3E89" w:rsidRPr="00ED205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  <w:lang w:eastAsia="ru-RU"/>
        </w:rPr>
        <w:t xml:space="preserve">(туалет, умывальник, душ) </w:t>
      </w: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в номере</w:t>
      </w: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16"/>
          <w:szCs w:val="16"/>
          <w:lang w:eastAsia="ru-RU"/>
        </w:rPr>
        <w:t>,</w:t>
      </w:r>
      <w:r w:rsidRPr="00ED205C">
        <w:rPr>
          <w:rFonts w:ascii="Times New Roman" w:eastAsia="Times New Roman" w:hAnsi="Times New Roman" w:cs="Times New Roman"/>
          <w:color w:val="000000" w:themeColor="text1"/>
          <w:kern w:val="0"/>
          <w:sz w:val="16"/>
          <w:szCs w:val="16"/>
          <w:lang w:eastAsia="ru-RU"/>
        </w:rPr>
        <w:t xml:space="preserve"> 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в условиях, полностью соответствующих государственным санитарно-эпидемическим правилам и нормативам, требованиям пожарной безопасности, что подтверждается соответствующими заключениями.</w:t>
      </w:r>
    </w:p>
    <w:p w14:paraId="7F5C2DEB" w14:textId="77777777" w:rsidR="00D219B7" w:rsidRPr="00ED205C" w:rsidRDefault="00955353">
      <w:pPr>
        <w:pStyle w:val="Standard"/>
        <w:spacing w:after="0"/>
        <w:ind w:right="3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4.3.2. Обеспечить отдыхающего (отдыхающих) 5-ти разовым питанием.</w:t>
      </w:r>
    </w:p>
    <w:p w14:paraId="0E5A82A4" w14:textId="560C5F88" w:rsidR="00D219B7" w:rsidRPr="00ED205C" w:rsidRDefault="00955353">
      <w:pPr>
        <w:pStyle w:val="Standard"/>
        <w:spacing w:after="0"/>
        <w:ind w:right="3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4.3.3. </w:t>
      </w:r>
      <w:proofErr w:type="gram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Предоставить ребенку (детям), отдыхающему (отдыхающим) по </w:t>
      </w:r>
      <w:r w:rsidR="00CF3E89"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санаторной (санаторным (с пакетом лечения)) 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путевке (путевкам), комплекс лечебно-оздоровительных процедур, по назначению врача Учреждения, согласно диагноза и рекомендаций, указанных в предоставленных при заезде медицинских документах.  </w:t>
      </w:r>
      <w:proofErr w:type="gramEnd"/>
    </w:p>
    <w:p w14:paraId="41528134" w14:textId="77777777" w:rsidR="00D219B7" w:rsidRPr="00ED205C" w:rsidRDefault="00955353">
      <w:pPr>
        <w:pStyle w:val="Standard"/>
        <w:spacing w:after="0"/>
        <w:ind w:right="3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4.3.4. Оказать квалифицированную медицинскую помощь, в случае заболевания отдыхающего, при наступлении несчастного (страхового)  случая, не требующего госпитализации.</w:t>
      </w:r>
    </w:p>
    <w:p w14:paraId="15338781" w14:textId="77777777" w:rsidR="00D219B7" w:rsidRPr="00ED205C" w:rsidRDefault="00955353">
      <w:pPr>
        <w:pStyle w:val="Standard"/>
        <w:spacing w:after="0"/>
        <w:ind w:right="3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4.3.5. Уведомить «Родителя (законного представителя)» о принятии дежурным врачом медицинской службы решения о необходимости помещения отдыхающего, в связи с выявлением у него симптомов вирусного/инфекционного заболевания и/или наличием необходимости его нахождения под постоянным наблюдением врача, в изолятор отделения экстренной и амбулаторной помощи Учреждения.</w:t>
      </w:r>
    </w:p>
    <w:p w14:paraId="74E20AA5" w14:textId="77777777" w:rsidR="00D219B7" w:rsidRPr="00ED205C" w:rsidRDefault="00955353">
      <w:pPr>
        <w:pStyle w:val="Standard"/>
        <w:spacing w:after="0"/>
        <w:ind w:right="3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4.3.6. Госпитализировать, при наличии медицинских показаний, отдыхающего (ребенка) в лечебное учреждение, расположенное на территории Самарской области, поставив в известность «Родителя (законного представителя)».</w:t>
      </w:r>
    </w:p>
    <w:p w14:paraId="1EBF5148" w14:textId="77777777" w:rsidR="00D219B7" w:rsidRPr="00ED205C" w:rsidRDefault="00955353">
      <w:pPr>
        <w:pStyle w:val="Standard"/>
        <w:spacing w:after="0"/>
        <w:ind w:right="3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4.3.7. Обеспечить, в случае необходимости, получение отдыхающим (отдыхающими) консультативной помощи врачей узких специальностей в лечебных учреждениях Самарской области.</w:t>
      </w:r>
    </w:p>
    <w:p w14:paraId="2C9DFC04" w14:textId="77777777" w:rsidR="00D219B7" w:rsidRPr="00ED205C" w:rsidRDefault="00955353">
      <w:pPr>
        <w:pStyle w:val="Standard"/>
        <w:spacing w:after="0"/>
        <w:ind w:right="3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4.3.8. Проводить спортивные и досуговые мероприятия, соответствующие возрастной категории отдыхающего.</w:t>
      </w:r>
    </w:p>
    <w:p w14:paraId="43D9FC85" w14:textId="77777777" w:rsidR="00D219B7" w:rsidRPr="00ED205C" w:rsidRDefault="00955353">
      <w:pPr>
        <w:spacing w:after="0"/>
        <w:ind w:right="142"/>
        <w:jc w:val="both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4.3.9. Обеспечить страхование отдыхающего (ребенка) на все время его пребывания на территории Учреждения и проведения выездных мероприятий.</w:t>
      </w:r>
    </w:p>
    <w:p w14:paraId="1CB956B5" w14:textId="77777777" w:rsidR="00D219B7" w:rsidRPr="00ED205C" w:rsidRDefault="00955353">
      <w:pPr>
        <w:spacing w:after="0"/>
        <w:ind w:right="14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4.3.10. Уведомить «Родителя (законного представителя)» о наступлении несчастного (страхового) случая с отдыхающим (ребенком).</w:t>
      </w:r>
    </w:p>
    <w:p w14:paraId="0D400FCF" w14:textId="77777777" w:rsidR="00D219B7" w:rsidRPr="00ED205C" w:rsidRDefault="00955353">
      <w:pPr>
        <w:pStyle w:val="Standard"/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4.3.11. Известить страховщика о наступлении несчастного (страхового) случая с отдыхающим.</w:t>
      </w:r>
    </w:p>
    <w:p w14:paraId="6DAB388F" w14:textId="77777777" w:rsidR="00D219B7" w:rsidRPr="00ED205C" w:rsidRDefault="00955353">
      <w:pPr>
        <w:spacing w:after="0"/>
        <w:rPr>
          <w:color w:val="000000" w:themeColor="text1"/>
        </w:rPr>
      </w:pP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u w:val="single"/>
          <w:lang w:eastAsia="ru-RU"/>
        </w:rPr>
        <w:t>4.4. «</w:t>
      </w: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  <w:u w:val="single"/>
        </w:rPr>
        <w:t>Исполнитель» имеет право:</w:t>
      </w:r>
    </w:p>
    <w:p w14:paraId="5CA5C746" w14:textId="77777777" w:rsidR="00D219B7" w:rsidRPr="00ED205C" w:rsidRDefault="00955353">
      <w:pPr>
        <w:spacing w:after="0"/>
        <w:jc w:val="both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4.4.1. В случае добровольного полного или частичного отказа «Родителя (законного представителя)» от услуг, по причинам, не зависящим от «Исполнителя», - стоимость путевки не возвращать.</w:t>
      </w:r>
    </w:p>
    <w:p w14:paraId="5EDAB60C" w14:textId="77777777" w:rsidR="00D219B7" w:rsidRPr="00ED205C" w:rsidRDefault="00955353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4.4.2. Отказать в приеме отдыхающего (ребенка), не имеющего в момент заезда полного перечня документов, указанных в пункте 4.1.2. настоящего Договора.</w:t>
      </w:r>
    </w:p>
    <w:p w14:paraId="0786E09A" w14:textId="7E3E813A" w:rsidR="00D219B7" w:rsidRPr="00ED205C" w:rsidRDefault="00955353">
      <w:pPr>
        <w:spacing w:after="0"/>
        <w:jc w:val="both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4.4.3. </w:t>
      </w:r>
      <w:proofErr w:type="gram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Без согласия «Родителя (законного представителя)», производить комиссионный осмотр вещей отдыхающего, в присутствии самого отдыхающего, в случае наличия достаточных оснований </w:t>
      </w:r>
      <w:r w:rsidR="008651B7"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для 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выявления факта хранения и/или получения информации о хранении отдыхающим общественно-опасных, запр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е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щенных предметов, с целью их изъятия, после чего самостоятельно принять решение об их ликвидации или хранении  для последующей передачи «Родителю (законному представителю)». </w:t>
      </w:r>
      <w:proofErr w:type="gramEnd"/>
    </w:p>
    <w:p w14:paraId="5C63192F" w14:textId="54275DDE" w:rsidR="00D219B7" w:rsidRPr="00ED205C" w:rsidRDefault="0095535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4.4.4. Предложить Заказчику и/или отдыхающему (отдыхающим) дополнительные</w:t>
      </w:r>
      <w:r w:rsidR="00E455A6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платные 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услуги.</w:t>
      </w:r>
    </w:p>
    <w:p w14:paraId="60CA047A" w14:textId="77777777" w:rsidR="00D219B7" w:rsidRPr="00ED205C" w:rsidRDefault="00955353">
      <w:pPr>
        <w:spacing w:after="0"/>
        <w:jc w:val="both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4.4.5. Отпускать отдыхающего (отдыхающих) из Учреждения в сопровождении «Родителя (законного представителя)» либо с иным уполномоченным по дов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е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ренности лицом, только при предъявлении документа, удостоверяющего личность, по расписке.</w:t>
      </w:r>
    </w:p>
    <w:p w14:paraId="411AA572" w14:textId="77777777" w:rsidR="00D219B7" w:rsidRPr="00ED205C" w:rsidRDefault="00955353">
      <w:pPr>
        <w:spacing w:after="0"/>
        <w:jc w:val="both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4.4.6. Не отпускать отдыхающего (отдыхающих) из Учреждения с «Родителем (законным представителем, доверенным лицом), отказать им во встрече с отд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ы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хающим (отдыхающими), в случае возникновения у работников Учреждения и/или сотрудников службы охраны Учреждения подозрений в нахождении род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и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теля (родителей), иных уполномоченных по доверенности лиц в состоянии алкогольного (наркотического, токсикологического) опьянения.</w:t>
      </w:r>
    </w:p>
    <w:p w14:paraId="3649DA2F" w14:textId="77777777" w:rsidR="00D219B7" w:rsidRPr="00ED205C" w:rsidRDefault="00955353">
      <w:pPr>
        <w:spacing w:after="0"/>
        <w:jc w:val="both"/>
        <w:rPr>
          <w:color w:val="000000" w:themeColor="text1"/>
        </w:rPr>
      </w:pP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4.4.7. Производить размещение отдыхающего (отдыхающих) в отряд (отряды) по своему усмотрению и самостоятельно принимать решение о перев</w:t>
      </w: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о</w:t>
      </w: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де отдыхающего (отдыхающих), в случае необходимости, из одного отряда в другой и/или на другое спальное (спальные) место (места).</w:t>
      </w:r>
    </w:p>
    <w:p w14:paraId="4A4419C3" w14:textId="1B1B7EF5" w:rsidR="00D219B7" w:rsidRPr="00ED205C" w:rsidRDefault="00955353">
      <w:pPr>
        <w:spacing w:after="0"/>
        <w:jc w:val="both"/>
        <w:rPr>
          <w:color w:val="000000" w:themeColor="text1"/>
        </w:rPr>
      </w:pPr>
      <w:bookmarkStart w:id="1" w:name="_Hlk160030265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4.4.8. При возникновении подозрений на нахождение отдыхающего в состоянии алкогольного или наркотического опьянения, самостоятельно принимать р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е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шение о необходимости проведения дежурным врачом Учреждения медицинского осмотра и, при наличии оснований, - последующего освидетельств</w:t>
      </w:r>
      <w:r w:rsidR="00B406F5">
        <w:rPr>
          <w:rFonts w:ascii="Times New Roman" w:hAnsi="Times New Roman" w:cs="Times New Roman"/>
          <w:color w:val="000000" w:themeColor="text1"/>
          <w:sz w:val="16"/>
          <w:szCs w:val="16"/>
        </w:rPr>
        <w:t>ов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ания в специализированном </w:t>
      </w:r>
      <w:proofErr w:type="spell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мед</w:t>
      </w:r>
      <w:proofErr w:type="gram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.у</w:t>
      </w:r>
      <w:proofErr w:type="gramEnd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чреждении</w:t>
      </w:r>
      <w:proofErr w:type="spellEnd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, о результатах которого сообщить Родителям (законным представителям).</w:t>
      </w:r>
    </w:p>
    <w:bookmarkEnd w:id="1"/>
    <w:p w14:paraId="733F0471" w14:textId="00CEDDB1" w:rsidR="00D219B7" w:rsidRPr="00ED205C" w:rsidRDefault="00955353">
      <w:pPr>
        <w:spacing w:after="0"/>
        <w:jc w:val="both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4.4.9. Отчислить из Учреждения отдыхающего (отдыхающих), за счет средств родителей, без согласия последн</w:t>
      </w:r>
      <w:r w:rsidR="00B406F5">
        <w:rPr>
          <w:rFonts w:ascii="Times New Roman" w:hAnsi="Times New Roman" w:cs="Times New Roman"/>
          <w:color w:val="000000" w:themeColor="text1"/>
          <w:sz w:val="16"/>
          <w:szCs w:val="16"/>
        </w:rPr>
        <w:t>их, без какой-либо компенсации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, в случае гр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у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бого и/или неоднократного нарушения отдыхающим (отдыхающими) Правил пребывания отдыхающих на территории МАУ «ДЦ «Березки», Правил поведения отдыхающих на территории Учреждения, о чем заместителем </w:t>
      </w:r>
      <w:proofErr w:type="gram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директора-начальником</w:t>
      </w:r>
      <w:proofErr w:type="gramEnd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лагеря издается соответствующий приказ. Утвержденный Порядок о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т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числения ребенка из МАУ «ДЦ «Березки» опубликован на официальном сайте Учреждения.</w:t>
      </w:r>
      <w:r w:rsidR="008651B7"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Уполномоченные представители Исполнителя передают отчи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с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ленного из лагеря  ребенка родителями (законными представителями) в месте и в сроки, согласованные Сторонами.</w:t>
      </w:r>
    </w:p>
    <w:p w14:paraId="539A65E0" w14:textId="77777777" w:rsidR="00D219B7" w:rsidRPr="00ED205C" w:rsidRDefault="00955353">
      <w:pPr>
        <w:spacing w:after="0"/>
        <w:ind w:firstLine="284"/>
        <w:rPr>
          <w:color w:val="000000" w:themeColor="text1"/>
        </w:rPr>
      </w:pP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lastRenderedPageBreak/>
        <w:t>Исполнитель оставляет за собой право передать ребенка в Отделение участковых уполномоченных полиции и подразделение по делам несове</w:t>
      </w: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р</w:t>
      </w: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шеннолетних отдела министерства внутренних дел (ОДН ОУУП и ПДН О МВД России)  по Волжскому району Самарской области, в случае, когда:</w:t>
      </w:r>
    </w:p>
    <w:p w14:paraId="654321E8" w14:textId="77777777" w:rsidR="00D219B7" w:rsidRPr="00ED205C" w:rsidRDefault="00955353">
      <w:pPr>
        <w:spacing w:after="0"/>
        <w:jc w:val="both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- при совершении представителями Учреждения неоднократных попыток, связаться с родителями (законными представителями) не представляется возмо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ж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ным, </w:t>
      </w:r>
    </w:p>
    <w:p w14:paraId="5B78B1D2" w14:textId="77777777" w:rsidR="00D219B7" w:rsidRPr="00ED205C" w:rsidRDefault="00955353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- родители (законные представители) не являются (или отказываются) забрать отчисленного из лагеря ребенка, </w:t>
      </w:r>
    </w:p>
    <w:p w14:paraId="404ABEC0" w14:textId="77777777" w:rsidR="00D219B7" w:rsidRPr="00ED205C" w:rsidRDefault="00955353">
      <w:pPr>
        <w:spacing w:after="0"/>
        <w:jc w:val="both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- у работников Учреждения и/или сотрудников службы охраны Учреждения имеются подозрения в нахождении родителя (родителей/законных представит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е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лей) отчисленного ребенка в состоянии алкогольного (наркотического, токсикологического) опьянения.</w:t>
      </w:r>
    </w:p>
    <w:p w14:paraId="0E849017" w14:textId="77777777" w:rsidR="00D219B7" w:rsidRPr="00ED205C" w:rsidRDefault="00D219B7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E9868A6" w14:textId="77777777" w:rsidR="00D219B7" w:rsidRPr="00ED205C" w:rsidRDefault="00955353">
      <w:pPr>
        <w:pStyle w:val="Standard"/>
        <w:spacing w:after="0"/>
        <w:jc w:val="center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5. Срок действия Договора.</w:t>
      </w:r>
    </w:p>
    <w:p w14:paraId="07F354D1" w14:textId="54EEF6DA" w:rsidR="00D219B7" w:rsidRPr="00ED205C" w:rsidRDefault="00955353">
      <w:pPr>
        <w:pStyle w:val="Standard"/>
        <w:spacing w:after="0"/>
        <w:jc w:val="both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5.1. 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Договор вступает в силу </w:t>
      </w:r>
      <w:proofErr w:type="gram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с даты</w:t>
      </w:r>
      <w:proofErr w:type="gramEnd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его подписания и действует до полного исполнения </w:t>
      </w:r>
      <w:r w:rsidR="00E53FE2"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С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торонами принятых на себя обязательств.</w:t>
      </w:r>
    </w:p>
    <w:p w14:paraId="1D09855C" w14:textId="77777777" w:rsidR="00D219B7" w:rsidRPr="00ED205C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</w:p>
    <w:p w14:paraId="114DCD14" w14:textId="77777777" w:rsidR="00D219B7" w:rsidRPr="00ED205C" w:rsidRDefault="00955353">
      <w:pPr>
        <w:pStyle w:val="Standard"/>
        <w:spacing w:after="0"/>
        <w:jc w:val="center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6. Ответственность сторон.</w:t>
      </w:r>
    </w:p>
    <w:p w14:paraId="70C123A5" w14:textId="77777777" w:rsidR="00D219B7" w:rsidRPr="00ED205C" w:rsidRDefault="00955353">
      <w:pPr>
        <w:pStyle w:val="Standard"/>
        <w:spacing w:after="0"/>
        <w:jc w:val="both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6.1. За неисполнение и/или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3C8177AA" w14:textId="77777777" w:rsidR="00D219B7" w:rsidRPr="00ED205C" w:rsidRDefault="00955353">
      <w:pPr>
        <w:pStyle w:val="Standard"/>
        <w:spacing w:after="0"/>
        <w:jc w:val="both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6.2. </w:t>
      </w:r>
      <w:proofErr w:type="gram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«Родитель (законный представитель)» несет ответственность за ущерб, причиненный отдыхающим (ребенком) имуществу Учреждения, в случае его уничтожения, утраты, порчи:</w:t>
      </w:r>
      <w:proofErr w:type="gramEnd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«Родитель (законный представитель)», в безоговорочном порядке, возмещает материальный ущерб, причиненный Учреждению Отдыхающим (ребенком) за счет собственных средств, на основании действующего законодательства РФ, договора о добровольном возмещении вреда, причиненного имуществу юридического лица, а также комиссионного акта о причинении имуществу Учреждения материального вреда.</w:t>
      </w:r>
    </w:p>
    <w:p w14:paraId="4DD87F03" w14:textId="77777777" w:rsidR="00D219B7" w:rsidRPr="00ED205C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6.3. </w:t>
      </w:r>
      <w:proofErr w:type="gramStart"/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«Исполнитель» не несет ответственности за потерю, кражу материальных ценностей (сотовый телефон, деньги, ювелирные украшения и т.д.) у отдыхающего (ребенка), произошедшие вследствие личной небрежности отдыхающего (ребенка) или его преднамеренных действий.</w:t>
      </w:r>
      <w:proofErr w:type="gramEnd"/>
    </w:p>
    <w:p w14:paraId="058D7028" w14:textId="77777777" w:rsidR="00D219B7" w:rsidRPr="00ED205C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</w:p>
    <w:p w14:paraId="1E146EBF" w14:textId="77777777" w:rsidR="00D219B7" w:rsidRPr="00ED205C" w:rsidRDefault="00955353">
      <w:pPr>
        <w:pStyle w:val="Standard"/>
        <w:spacing w:after="0"/>
        <w:jc w:val="center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7. Порядок разрешения споров.</w:t>
      </w:r>
    </w:p>
    <w:p w14:paraId="10E9626B" w14:textId="77777777" w:rsidR="00D219B7" w:rsidRPr="00ED205C" w:rsidRDefault="00955353">
      <w:pPr>
        <w:pStyle w:val="Standard"/>
        <w:spacing w:after="0"/>
        <w:jc w:val="both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7.1. Споры и разногласия, которые могут возникнуть при исполнении настоящего Договора, разрешаются  Сторонами путем переговоров.</w:t>
      </w:r>
    </w:p>
    <w:p w14:paraId="64714BDB" w14:textId="77777777" w:rsidR="00D219B7" w:rsidRPr="00ED205C" w:rsidRDefault="00955353">
      <w:pPr>
        <w:pStyle w:val="Standard"/>
        <w:spacing w:after="0"/>
        <w:jc w:val="both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7.2. Соблюдение претензионного порядка обязательно. Срок ответа на письменную претензию - 10 (десять) рабочих дней с момента ее получения.</w:t>
      </w:r>
    </w:p>
    <w:p w14:paraId="6977F81B" w14:textId="77777777" w:rsidR="00D219B7" w:rsidRPr="00ED205C" w:rsidRDefault="00955353">
      <w:pPr>
        <w:spacing w:after="0"/>
        <w:jc w:val="both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  <w:lang w:eastAsia="ru-RU"/>
        </w:rPr>
        <w:t xml:space="preserve">7.3. В случае, если Стороны не достигнут мирного урегулирования разногласий, все споры, возникающие из настоящего Договора или в связи с ним, подлежат разрешению в 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Новокуйбышевском городском суде Самарской области. (</w:t>
      </w:r>
      <w:proofErr w:type="spellStart"/>
      <w:proofErr w:type="gram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ст</w:t>
      </w:r>
      <w:proofErr w:type="spellEnd"/>
      <w:proofErr w:type="gramEnd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.32 ГПК РФ)</w:t>
      </w:r>
    </w:p>
    <w:p w14:paraId="3A762510" w14:textId="77777777" w:rsidR="00D219B7" w:rsidRPr="00ED205C" w:rsidRDefault="00D219B7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</w:p>
    <w:p w14:paraId="617896F3" w14:textId="77777777" w:rsidR="00D219B7" w:rsidRPr="00ED205C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8. Особые условия.</w:t>
      </w:r>
    </w:p>
    <w:p w14:paraId="6A43D4B2" w14:textId="77777777" w:rsidR="00D219B7" w:rsidRPr="00ED205C" w:rsidRDefault="0095535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8.1. Путевка действительна только для указанного в ней лица.</w:t>
      </w:r>
    </w:p>
    <w:p w14:paraId="4743AA7F" w14:textId="77777777" w:rsidR="00D219B7" w:rsidRPr="00ED205C" w:rsidRDefault="0095535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8.2. На территории Учреждения неукоснительно соблюдаются санитарные правила по предотвращению распространения инфекционных заболеваний.</w:t>
      </w:r>
    </w:p>
    <w:p w14:paraId="09F0B151" w14:textId="77777777" w:rsidR="00D219B7" w:rsidRPr="00ED205C" w:rsidRDefault="0095535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8.2.1. Заезд всех детей осуществляется одномоментно (в один день).</w:t>
      </w:r>
    </w:p>
    <w:p w14:paraId="71CF2878" w14:textId="77777777" w:rsidR="00D219B7" w:rsidRPr="00ED205C" w:rsidRDefault="00955353">
      <w:pPr>
        <w:spacing w:after="0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8.2.2. </w:t>
      </w: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Передача вещей и продуктов питания для отдыхающих осуществляются через пост охраны. Вещи и продукты питания должны быть упаков</w:t>
      </w: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а</w:t>
      </w: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ны в полиэтиленовый пакет и подписаны (с указанием номера отряда,  фамилии и имени ребенка).</w:t>
      </w:r>
    </w:p>
    <w:p w14:paraId="33507EB4" w14:textId="77777777" w:rsidR="00D219B7" w:rsidRPr="00ED205C" w:rsidRDefault="0095535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8.2.3. Разрешенные к передаче продукты питания:</w:t>
      </w:r>
    </w:p>
    <w:p w14:paraId="321983A7" w14:textId="77777777" w:rsidR="00D219B7" w:rsidRPr="00ED205C" w:rsidRDefault="0095535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- напитки объемом не более 0,5 л, безалкогольные, не содержащие энергетических компонентов.</w:t>
      </w:r>
    </w:p>
    <w:p w14:paraId="17DC635B" w14:textId="77777777" w:rsidR="00D219B7" w:rsidRPr="00ED205C" w:rsidRDefault="0095535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- печенье, пряники, сушки, сухари в упаковке объемом не более 300 грамм;</w:t>
      </w:r>
    </w:p>
    <w:p w14:paraId="7CDC4AAF" w14:textId="77777777" w:rsidR="00D219B7" w:rsidRPr="00ED205C" w:rsidRDefault="0095535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- конфеты желейные, мармеладные в упаковке не более 300 грамм;</w:t>
      </w:r>
    </w:p>
    <w:p w14:paraId="2A2A175B" w14:textId="6003B0BF" w:rsidR="00D219B7" w:rsidRPr="00ED205C" w:rsidRDefault="0095535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- фрукты, овощи, ягоды мытые</w:t>
      </w:r>
      <w:r w:rsidR="008651B7"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объемом не более</w:t>
      </w:r>
      <w:proofErr w:type="gram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proofErr w:type="gramEnd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чем  на один прием.</w:t>
      </w:r>
    </w:p>
    <w:p w14:paraId="2BCEDA99" w14:textId="6E80F790" w:rsidR="00D219B7" w:rsidRPr="00ED205C" w:rsidRDefault="00955353">
      <w:pPr>
        <w:spacing w:after="0"/>
        <w:rPr>
          <w:color w:val="000000" w:themeColor="text1"/>
        </w:rPr>
      </w:pP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8.3 Порядок посещения детей, находящихся на отдыхе и оздоровлении в МАУ «ДЦ «Березки», посетителями, в том числе родителями (законными представителями): 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Посещение отдыхающих разрешено в специально отведенных зонах, в строго  установленное время  (СП 2.4.3648-20 «Санитарно-эпидемиологические  требования к организациям воспитания и обучения, отдыха и оздоровления детей и молодежи»</w:t>
      </w:r>
      <w:r w:rsidR="00E53FE2"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,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п. 3.11.3.):</w:t>
      </w:r>
    </w:p>
    <w:p w14:paraId="0521C287" w14:textId="6238FD79" w:rsidR="00D219B7" w:rsidRPr="00ED205C" w:rsidRDefault="00955353">
      <w:pPr>
        <w:spacing w:after="0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ED205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понедельник – пятница      с 17.00 </w:t>
      </w:r>
      <w:r w:rsidR="008651B7" w:rsidRPr="00ED205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час. </w:t>
      </w:r>
      <w:r w:rsidRPr="00ED205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до 19.00</w:t>
      </w:r>
      <w:r w:rsidR="008651B7" w:rsidRPr="00ED205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час.,  </w:t>
      </w:r>
      <w:r w:rsidRPr="00ED205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суббота, воскресенье   с 10.00 </w:t>
      </w:r>
      <w:r w:rsidR="008651B7" w:rsidRPr="00ED205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час</w:t>
      </w:r>
      <w:proofErr w:type="gramStart"/>
      <w:r w:rsidR="008651B7" w:rsidRPr="00ED205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.</w:t>
      </w:r>
      <w:proofErr w:type="gramEnd"/>
      <w:r w:rsidR="008651B7" w:rsidRPr="00ED205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 </w:t>
      </w:r>
      <w:proofErr w:type="gramStart"/>
      <w:r w:rsidRPr="00ED205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д</w:t>
      </w:r>
      <w:proofErr w:type="gramEnd"/>
      <w:r w:rsidRPr="00ED205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о 13.00 </w:t>
      </w:r>
      <w:r w:rsidR="008651B7" w:rsidRPr="00ED205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час. </w:t>
      </w:r>
      <w:r w:rsidRPr="00ED205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и с 17.00 </w:t>
      </w:r>
      <w:r w:rsidR="008651B7" w:rsidRPr="00ED205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час. </w:t>
      </w:r>
      <w:r w:rsidRPr="00ED205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 xml:space="preserve">до 19.00 </w:t>
      </w:r>
      <w:r w:rsidR="008651B7" w:rsidRPr="00ED205C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час.</w:t>
      </w:r>
    </w:p>
    <w:p w14:paraId="7B306A63" w14:textId="77777777" w:rsidR="00D219B7" w:rsidRPr="00ED205C" w:rsidRDefault="00955353">
      <w:pPr>
        <w:spacing w:after="0"/>
        <w:ind w:firstLine="567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Место посещения отдыхающих - </w:t>
      </w: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зона для встреч с детьми и отдыха КПП №1 «Березки»;</w:t>
      </w:r>
    </w:p>
    <w:p w14:paraId="0B6E64C2" w14:textId="77777777" w:rsidR="00D219B7" w:rsidRPr="00ED205C" w:rsidRDefault="0095535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Не допускается:</w:t>
      </w:r>
    </w:p>
    <w:p w14:paraId="251C25A5" w14:textId="77777777" w:rsidR="00D219B7" w:rsidRPr="00ED205C" w:rsidRDefault="00955353">
      <w:pPr>
        <w:spacing w:after="0"/>
        <w:ind w:firstLine="284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- пребывание на территории  учреждения посетителей, в том числе родителей (законных представителей) детей,  вне специально отведенных для посещ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е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ния детей зон;</w:t>
      </w:r>
    </w:p>
    <w:p w14:paraId="43DCE323" w14:textId="77777777" w:rsidR="00D219B7" w:rsidRPr="00ED205C" w:rsidRDefault="00955353">
      <w:pPr>
        <w:spacing w:after="0"/>
        <w:ind w:firstLine="284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- вход посетителей, родителей (законных представителей) на территорию Учреждения, включая спальные корпуса, столовую и другие объекты учрежд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е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ния.</w:t>
      </w:r>
    </w:p>
    <w:p w14:paraId="0C029866" w14:textId="77777777" w:rsidR="00D219B7" w:rsidRPr="00ED205C" w:rsidRDefault="0095535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Строго запрещается:</w:t>
      </w:r>
    </w:p>
    <w:p w14:paraId="5A9D3CFF" w14:textId="77777777" w:rsidR="00D219B7" w:rsidRPr="00ED205C" w:rsidRDefault="00955353">
      <w:pPr>
        <w:spacing w:after="0"/>
        <w:ind w:firstLine="284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- посещение детей посетителями, в том числе родителями (законными представителями), находящимися в состоянии алкогольного и/или наркотического опьянения.</w:t>
      </w:r>
    </w:p>
    <w:p w14:paraId="5D39E876" w14:textId="77777777" w:rsidR="00D219B7" w:rsidRPr="00ED205C" w:rsidRDefault="00955353">
      <w:pPr>
        <w:pStyle w:val="Standard"/>
        <w:spacing w:after="0"/>
        <w:jc w:val="center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9. Заключительные условия.</w:t>
      </w:r>
    </w:p>
    <w:p w14:paraId="1197F14E" w14:textId="77777777" w:rsidR="00D219B7" w:rsidRPr="00ED205C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9.1. Настоящий Договор составлен в двух экземплярах, по одному для каждой из Сторон.</w:t>
      </w:r>
    </w:p>
    <w:p w14:paraId="0D10E92C" w14:textId="77777777" w:rsidR="00D219B7" w:rsidRPr="00ED205C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9.2. Неотъемлемой частью настоящего договора является Приложение № 1 «Информированное добровольное согласие». </w:t>
      </w:r>
    </w:p>
    <w:p w14:paraId="5CCDFA6D" w14:textId="77777777" w:rsidR="00D219B7" w:rsidRPr="00ED205C" w:rsidRDefault="00955353">
      <w:pPr>
        <w:pStyle w:val="Standard"/>
        <w:spacing w:after="0"/>
        <w:jc w:val="both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9.3. Любые изменения и дополнения к настоящему Договору действительны лишь при условии, что они совершены в письменной форме.</w:t>
      </w:r>
    </w:p>
    <w:p w14:paraId="650CFF56" w14:textId="77777777" w:rsidR="00D219B7" w:rsidRPr="00ED205C" w:rsidRDefault="00955353">
      <w:pPr>
        <w:pStyle w:val="Standard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9.4. Во всем остальном, что не предусмотрено настоящим Договором, Стороны руководствуются действующим законодательством РФ.</w:t>
      </w:r>
    </w:p>
    <w:p w14:paraId="3EAC7AFB" w14:textId="77777777" w:rsidR="00D219B7" w:rsidRPr="00ED205C" w:rsidRDefault="00D219B7">
      <w:pPr>
        <w:pStyle w:val="Standard"/>
        <w:spacing w:after="0"/>
        <w:jc w:val="both"/>
        <w:rPr>
          <w:color w:val="000000" w:themeColor="text1"/>
        </w:rPr>
      </w:pPr>
    </w:p>
    <w:p w14:paraId="79F6C8DF" w14:textId="77777777" w:rsidR="00D219B7" w:rsidRPr="00ED205C" w:rsidRDefault="0095535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10. Реквизиты и подписи сторон.</w:t>
      </w:r>
    </w:p>
    <w:p w14:paraId="0B84FD1D" w14:textId="77777777" w:rsidR="00D219B7" w:rsidRPr="00ED205C" w:rsidRDefault="00955353">
      <w:pPr>
        <w:pStyle w:val="Standard"/>
        <w:spacing w:after="0"/>
        <w:rPr>
          <w:color w:val="000000" w:themeColor="text1"/>
        </w:rPr>
      </w:pP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 xml:space="preserve">  «Исполнитель»</w:t>
      </w: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         </w:t>
      </w: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ab/>
      </w: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ab/>
      </w: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ab/>
        <w:t xml:space="preserve">                    </w:t>
      </w:r>
      <w:r w:rsidRPr="00ED205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 xml:space="preserve">         «Заказчик»/«Родитель (законный представитель)»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5879"/>
      </w:tblGrid>
      <w:tr w:rsidR="00ED205C" w:rsidRPr="00ED205C" w14:paraId="22DDBDAB" w14:textId="77777777"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FCCF" w14:textId="77777777" w:rsidR="00D219B7" w:rsidRPr="00ED205C" w:rsidRDefault="0095535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D205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Муниципальное автономное учреждение «Детский центр</w:t>
            </w:r>
          </w:p>
          <w:p w14:paraId="7665384F" w14:textId="77777777" w:rsidR="00D219B7" w:rsidRPr="00ED205C" w:rsidRDefault="0095535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ED205C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«Березки»</w:t>
            </w:r>
          </w:p>
          <w:p w14:paraId="242E27DC" w14:textId="77777777" w:rsidR="00D219B7" w:rsidRPr="00ED205C" w:rsidRDefault="00955353">
            <w:pPr>
              <w:spacing w:after="0"/>
              <w:jc w:val="both"/>
              <w:rPr>
                <w:color w:val="000000" w:themeColor="text1"/>
              </w:rPr>
            </w:pPr>
            <w:proofErr w:type="gramStart"/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Юридический адрес: 446200, Самарская область, г. Новокуйб</w:t>
            </w:r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ы</w:t>
            </w:r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шевск, ул. Миронова, д.2, </w:t>
            </w:r>
            <w:proofErr w:type="gramEnd"/>
          </w:p>
          <w:p w14:paraId="19BBF1D3" w14:textId="77777777" w:rsidR="00D219B7" w:rsidRPr="00ED205C" w:rsidRDefault="00955353">
            <w:pPr>
              <w:spacing w:after="0"/>
              <w:jc w:val="both"/>
              <w:rPr>
                <w:color w:val="000000" w:themeColor="text1"/>
              </w:rPr>
            </w:pPr>
            <w:proofErr w:type="gramStart"/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Почтовый адрес: 446200, Самарская область, г. Новокуйбышевск, ул. Миронова, д.2, </w:t>
            </w:r>
            <w:proofErr w:type="gramEnd"/>
          </w:p>
          <w:p w14:paraId="5A38E964" w14:textId="77777777" w:rsidR="00D219B7" w:rsidRPr="00ED205C" w:rsidRDefault="0095535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тел.: 8(84635) 3-74-66, 3-74-73, 3-74-64, 3-74-75</w:t>
            </w:r>
          </w:p>
          <w:p w14:paraId="545E94F1" w14:textId="77777777" w:rsidR="00D219B7" w:rsidRPr="00ED205C" w:rsidRDefault="0095535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ОГРН  1026303119413   ОКПО 55873206   </w:t>
            </w:r>
          </w:p>
          <w:p w14:paraId="4B84C5CE" w14:textId="77777777" w:rsidR="00D219B7" w:rsidRPr="00ED205C" w:rsidRDefault="0095535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ИНН 6330020895 КПП 633001001</w:t>
            </w:r>
          </w:p>
          <w:p w14:paraId="3FA54B06" w14:textId="77777777" w:rsidR="00D219B7" w:rsidRPr="00ED205C" w:rsidRDefault="00955353">
            <w:pPr>
              <w:spacing w:after="0"/>
              <w:jc w:val="both"/>
              <w:rPr>
                <w:color w:val="000000" w:themeColor="text1"/>
              </w:rPr>
            </w:pPr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УФК по Самарской области (Администрация  </w:t>
            </w:r>
            <w:proofErr w:type="spellStart"/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г.о</w:t>
            </w:r>
            <w:proofErr w:type="spellEnd"/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Новокуйб</w:t>
            </w:r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ы</w:t>
            </w:r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шевск, МАУ "ДЦ "Березки" </w:t>
            </w:r>
            <w:proofErr w:type="gramStart"/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</w:t>
            </w:r>
            <w:proofErr w:type="gramEnd"/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/с 952040068)</w:t>
            </w:r>
          </w:p>
          <w:p w14:paraId="433C0131" w14:textId="77777777" w:rsidR="00D219B7" w:rsidRPr="00ED205C" w:rsidRDefault="0095535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gramStart"/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</w:t>
            </w:r>
            <w:proofErr w:type="gramEnd"/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/с 03234643367130004200 к/с 40102810545370000036 </w:t>
            </w:r>
          </w:p>
          <w:p w14:paraId="46EB77A1" w14:textId="40445DF3" w:rsidR="00D219B7" w:rsidRPr="00ED205C" w:rsidRDefault="00955353">
            <w:pPr>
              <w:spacing w:after="0"/>
              <w:jc w:val="both"/>
              <w:rPr>
                <w:color w:val="000000" w:themeColor="text1"/>
              </w:rPr>
            </w:pPr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БИК 013601205 Полное наименование банка: </w:t>
            </w:r>
            <w:r w:rsidR="0015661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ОКЦ № 2 Волго-Вятского ГУ Банка России</w:t>
            </w:r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//Управление Федерального казначе</w:t>
            </w:r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й</w:t>
            </w:r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ства по Самарской области  </w:t>
            </w:r>
            <w:proofErr w:type="spellStart"/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</w:t>
            </w:r>
            <w:proofErr w:type="gramStart"/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.С</w:t>
            </w:r>
            <w:proofErr w:type="gramEnd"/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амара</w:t>
            </w:r>
            <w:proofErr w:type="spellEnd"/>
          </w:p>
          <w:p w14:paraId="525934BA" w14:textId="77777777" w:rsidR="00D219B7" w:rsidRPr="00ED205C" w:rsidRDefault="0095535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КБК 00000000000000000130</w:t>
            </w:r>
          </w:p>
          <w:p w14:paraId="4348AA39" w14:textId="77777777" w:rsidR="00D219B7" w:rsidRPr="00ED205C" w:rsidRDefault="00D219B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58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720B3" w14:textId="77777777" w:rsidR="00D219B7" w:rsidRPr="00ED205C" w:rsidRDefault="00D219B7">
            <w:pPr>
              <w:pStyle w:val="Standard"/>
              <w:spacing w:after="0"/>
              <w:ind w:left="7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  <w:p w14:paraId="6D6E649E" w14:textId="77777777" w:rsidR="00D219B7" w:rsidRPr="00ED205C" w:rsidRDefault="00955353">
            <w:pPr>
              <w:spacing w:after="0"/>
              <w:ind w:left="34"/>
              <w:jc w:val="both"/>
              <w:rPr>
                <w:color w:val="000000" w:themeColor="text1"/>
              </w:rPr>
            </w:pPr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Ф.И.О. полностью________________________________________________</w:t>
            </w:r>
          </w:p>
          <w:p w14:paraId="3F16E953" w14:textId="77777777" w:rsidR="00D219B7" w:rsidRPr="00ED205C" w:rsidRDefault="00D219B7">
            <w:pPr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D01EC97" w14:textId="77777777" w:rsidR="00D219B7" w:rsidRPr="00ED205C" w:rsidRDefault="00955353">
            <w:pPr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документ, удостоверяющий личность - паспорт серия  _______                                     номер  __________________, выдан __________________</w:t>
            </w:r>
            <w:proofErr w:type="gramStart"/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. _________________________________________________________________</w:t>
            </w:r>
          </w:p>
          <w:p w14:paraId="7DDE5C15" w14:textId="77777777" w:rsidR="00D219B7" w:rsidRPr="00ED205C" w:rsidRDefault="00955353">
            <w:pPr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(указать орган, выдавший документ, удостоверяющий личность)</w:t>
            </w:r>
          </w:p>
          <w:p w14:paraId="567F7BF3" w14:textId="77777777" w:rsidR="00D219B7" w:rsidRPr="00ED205C" w:rsidRDefault="00955353">
            <w:pPr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зарегистрирован  по адресу</w:t>
            </w:r>
            <w:proofErr w:type="gramStart"/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:</w:t>
            </w:r>
            <w:proofErr w:type="gramEnd"/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___________________________________________</w:t>
            </w:r>
          </w:p>
          <w:p w14:paraId="73C30FE3" w14:textId="77777777" w:rsidR="00D219B7" w:rsidRPr="00ED205C" w:rsidRDefault="00D219B7">
            <w:pPr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D4565E9" w14:textId="77777777" w:rsidR="00D219B7" w:rsidRPr="00ED205C" w:rsidRDefault="00955353">
            <w:pPr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____________________________________________________________________</w:t>
            </w:r>
          </w:p>
          <w:p w14:paraId="0A636B99" w14:textId="77777777" w:rsidR="00D219B7" w:rsidRPr="00ED205C" w:rsidRDefault="00D219B7">
            <w:pPr>
              <w:spacing w:after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32378CB" w14:textId="77777777" w:rsidR="00D219B7" w:rsidRPr="00ED205C" w:rsidRDefault="00955353">
            <w:pPr>
              <w:spacing w:after="0"/>
              <w:ind w:left="34"/>
              <w:jc w:val="both"/>
              <w:rPr>
                <w:color w:val="000000" w:themeColor="text1"/>
              </w:rPr>
            </w:pPr>
            <w:r w:rsidRPr="00ED205C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Телефон _____________________________________________________________</w:t>
            </w:r>
          </w:p>
        </w:tc>
      </w:tr>
      <w:tr w:rsidR="00ED205C" w:rsidRPr="00ED205C" w14:paraId="60345464" w14:textId="77777777"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0C42" w14:textId="77777777" w:rsidR="00D219B7" w:rsidRPr="00ED205C" w:rsidRDefault="00955353">
            <w:pPr>
              <w:pStyle w:val="Standard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ED20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Директор МАУ «ДЦ «Березки»</w:t>
            </w:r>
          </w:p>
          <w:p w14:paraId="425D103A" w14:textId="77777777" w:rsidR="00D219B7" w:rsidRPr="00ED205C" w:rsidRDefault="00D219B7">
            <w:pPr>
              <w:pStyle w:val="Standard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14:paraId="07444928" w14:textId="77777777" w:rsidR="00D219B7" w:rsidRPr="00ED205C" w:rsidRDefault="00955353">
            <w:pPr>
              <w:pStyle w:val="Standard"/>
              <w:spacing w:after="0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ED205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____________________________Е.И. Железнова</w:t>
            </w:r>
          </w:p>
          <w:p w14:paraId="61B72CF7" w14:textId="77777777" w:rsidR="00D219B7" w:rsidRPr="00ED205C" w:rsidRDefault="00955353">
            <w:pPr>
              <w:pStyle w:val="Standard"/>
              <w:spacing w:after="0"/>
              <w:rPr>
                <w:color w:val="000000" w:themeColor="text1"/>
              </w:rPr>
            </w:pPr>
            <w:r w:rsidRPr="00ED205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58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EABA" w14:textId="77777777" w:rsidR="00D219B7" w:rsidRPr="00ED205C" w:rsidRDefault="00955353">
            <w:pPr>
              <w:pStyle w:val="Standard"/>
              <w:spacing w:after="0"/>
              <w:ind w:left="77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ED20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«Родитель (законный представитель)»</w:t>
            </w:r>
          </w:p>
          <w:p w14:paraId="2DEDCA19" w14:textId="77777777" w:rsidR="00D219B7" w:rsidRPr="00ED205C" w:rsidRDefault="00D219B7">
            <w:pPr>
              <w:pStyle w:val="Standard"/>
              <w:spacing w:after="0"/>
              <w:ind w:left="779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</w:p>
          <w:p w14:paraId="166EE379" w14:textId="77777777" w:rsidR="00D219B7" w:rsidRPr="00ED205C" w:rsidRDefault="00955353">
            <w:pPr>
              <w:pStyle w:val="Standard"/>
              <w:spacing w:after="0"/>
              <w:ind w:left="779"/>
              <w:rPr>
                <w:color w:val="000000" w:themeColor="text1"/>
              </w:rPr>
            </w:pPr>
            <w:r w:rsidRPr="00ED205C"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ru-RU"/>
              </w:rPr>
              <w:t>__________________________________/_____________________ /</w:t>
            </w:r>
          </w:p>
          <w:p w14:paraId="371949E3" w14:textId="77777777" w:rsidR="00D219B7" w:rsidRPr="00ED205C" w:rsidRDefault="00955353">
            <w:pPr>
              <w:pStyle w:val="Standard"/>
              <w:spacing w:after="0"/>
              <w:ind w:left="779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ru-RU"/>
              </w:rPr>
            </w:pPr>
            <w:r w:rsidRPr="00ED205C"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12"/>
                <w:lang w:eastAsia="ru-RU"/>
              </w:rPr>
              <w:t xml:space="preserve">           (подпись)                                                                                       (Ф.И.О.)</w:t>
            </w:r>
          </w:p>
        </w:tc>
      </w:tr>
    </w:tbl>
    <w:p w14:paraId="007B8D71" w14:textId="77777777" w:rsidR="00ED205C" w:rsidRDefault="00ED205C">
      <w:pPr>
        <w:jc w:val="right"/>
        <w:rPr>
          <w:rFonts w:ascii="Times New Roman CYR" w:hAnsi="Times New Roman CYR" w:cs="Times New Roman CYR"/>
          <w:color w:val="000000" w:themeColor="text1"/>
          <w:sz w:val="16"/>
          <w:szCs w:val="16"/>
        </w:rPr>
      </w:pPr>
    </w:p>
    <w:p w14:paraId="26C9532F" w14:textId="77777777" w:rsidR="00ED205C" w:rsidRDefault="00ED205C">
      <w:pPr>
        <w:rPr>
          <w:rFonts w:ascii="Times New Roman CYR" w:hAnsi="Times New Roman CYR" w:cs="Times New Roman CYR"/>
          <w:color w:val="000000" w:themeColor="text1"/>
          <w:sz w:val="16"/>
          <w:szCs w:val="16"/>
        </w:rPr>
      </w:pPr>
      <w:r>
        <w:rPr>
          <w:rFonts w:ascii="Times New Roman CYR" w:hAnsi="Times New Roman CYR" w:cs="Times New Roman CYR" w:hint="eastAsia"/>
          <w:color w:val="000000" w:themeColor="text1"/>
          <w:sz w:val="16"/>
          <w:szCs w:val="16"/>
        </w:rPr>
        <w:br w:type="page"/>
      </w:r>
    </w:p>
    <w:p w14:paraId="70BCCADF" w14:textId="1EEDE079" w:rsidR="00D219B7" w:rsidRPr="00ED205C" w:rsidRDefault="00955353">
      <w:pPr>
        <w:jc w:val="right"/>
        <w:rPr>
          <w:rFonts w:ascii="Times New Roman CYR" w:hAnsi="Times New Roman CYR" w:cs="Times New Roman CYR"/>
          <w:color w:val="000000" w:themeColor="text1"/>
          <w:sz w:val="16"/>
          <w:szCs w:val="16"/>
        </w:rPr>
      </w:pPr>
      <w:r w:rsidRPr="00ED205C">
        <w:rPr>
          <w:rFonts w:ascii="Times New Roman CYR" w:hAnsi="Times New Roman CYR" w:cs="Times New Roman CYR"/>
          <w:color w:val="000000" w:themeColor="text1"/>
          <w:sz w:val="16"/>
          <w:szCs w:val="16"/>
        </w:rPr>
        <w:lastRenderedPageBreak/>
        <w:t>Приложение № 1</w:t>
      </w:r>
    </w:p>
    <w:p w14:paraId="15BFC3C7" w14:textId="5BEC96B5" w:rsidR="00D219B7" w:rsidRPr="00ED205C" w:rsidRDefault="00955353">
      <w:pPr>
        <w:autoSpaceDE w:val="0"/>
        <w:spacing w:after="0"/>
        <w:ind w:right="39"/>
        <w:jc w:val="right"/>
        <w:rPr>
          <w:color w:val="000000" w:themeColor="text1"/>
        </w:rPr>
      </w:pPr>
      <w:r w:rsidRPr="00ED205C">
        <w:rPr>
          <w:rFonts w:ascii="Times New Roman" w:hAnsi="Times New Roman"/>
          <w:color w:val="000000" w:themeColor="text1"/>
          <w:sz w:val="16"/>
          <w:szCs w:val="16"/>
        </w:rPr>
        <w:t>к договору № ____________   от ______________20</w:t>
      </w:r>
      <w:r w:rsidR="00156611">
        <w:rPr>
          <w:rFonts w:ascii="Times New Roman" w:hAnsi="Times New Roman"/>
          <w:color w:val="000000" w:themeColor="text1"/>
          <w:sz w:val="16"/>
          <w:szCs w:val="16"/>
        </w:rPr>
        <w:t xml:space="preserve">     </w:t>
      </w:r>
      <w:r w:rsidRPr="00ED205C">
        <w:rPr>
          <w:rFonts w:ascii="Times New Roman" w:hAnsi="Times New Roman"/>
          <w:color w:val="000000" w:themeColor="text1"/>
          <w:sz w:val="16"/>
          <w:szCs w:val="16"/>
        </w:rPr>
        <w:t>г.</w:t>
      </w:r>
    </w:p>
    <w:p w14:paraId="78C65905" w14:textId="77777777" w:rsidR="00D219B7" w:rsidRPr="00ED205C" w:rsidRDefault="00955353">
      <w:pPr>
        <w:autoSpaceDE w:val="0"/>
        <w:spacing w:before="28" w:after="0"/>
        <w:jc w:val="center"/>
        <w:rPr>
          <w:color w:val="000000" w:themeColor="text1"/>
        </w:rPr>
      </w:pPr>
      <w:r w:rsidRPr="00ED205C">
        <w:rPr>
          <w:rFonts w:ascii="Times New Roman" w:hAnsi="Times New Roman"/>
          <w:color w:val="000000" w:themeColor="text1"/>
          <w:sz w:val="12"/>
          <w:szCs w:val="12"/>
        </w:rPr>
        <w:t xml:space="preserve">                                                                         </w:t>
      </w:r>
    </w:p>
    <w:p w14:paraId="6C5209B4" w14:textId="77777777" w:rsidR="00D219B7" w:rsidRPr="00ED205C" w:rsidRDefault="00955353">
      <w:pPr>
        <w:autoSpaceDE w:val="0"/>
        <w:spacing w:after="0"/>
        <w:ind w:right="42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205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ИНФОРМИРОВАННОЕ ДОБРОВОЛЬНОЕ СОГЛАСИЕ</w:t>
      </w:r>
    </w:p>
    <w:p w14:paraId="224B2605" w14:textId="77777777" w:rsidR="00D219B7" w:rsidRPr="00ED205C" w:rsidRDefault="00955353">
      <w:pPr>
        <w:autoSpaceDE w:val="0"/>
        <w:spacing w:after="0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на обработку персональных данных (в соответствии п. 4 ст. 9 Федерального закона от 27.07.2006 г. № 152-ФЗ «О персональных данных»), медицинское вмешательство (в соответствии с приказом </w:t>
      </w:r>
      <w:proofErr w:type="spellStart"/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Минздравсоцразвития</w:t>
      </w:r>
      <w:proofErr w:type="spellEnd"/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РФ  от 23.04.12г. № 390 Н), </w:t>
      </w:r>
    </w:p>
    <w:p w14:paraId="37FE4963" w14:textId="77777777" w:rsidR="00D219B7" w:rsidRPr="00ED205C" w:rsidRDefault="00955353">
      <w:pPr>
        <w:autoSpaceDE w:val="0"/>
        <w:spacing w:after="0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на фото-, кино- и видеосъемк</w:t>
      </w:r>
      <w:proofErr w:type="gramStart"/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у(</w:t>
      </w:r>
      <w:proofErr w:type="gramEnd"/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в соответствии со ст. 24 Конституции РФ, ст. 137 УК РФ), </w:t>
      </w:r>
    </w:p>
    <w:p w14:paraId="31521DF4" w14:textId="77777777" w:rsidR="00D219B7" w:rsidRPr="00ED205C" w:rsidRDefault="00955353">
      <w:pPr>
        <w:autoSpaceDE w:val="0"/>
        <w:spacing w:after="0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с требованиями, предъявляемыми при нахождении ребенка на территории МАУ «ДЦ «Березки»</w:t>
      </w:r>
    </w:p>
    <w:p w14:paraId="3653DBF4" w14:textId="77777777" w:rsidR="00D219B7" w:rsidRPr="00ED205C" w:rsidRDefault="00D219B7">
      <w:pPr>
        <w:autoSpaceDE w:val="0"/>
        <w:spacing w:after="0"/>
        <w:ind w:left="-709" w:right="425" w:firstLine="425"/>
        <w:jc w:val="center"/>
        <w:rPr>
          <w:rFonts w:ascii="Times New Roman" w:hAnsi="Times New Roman" w:cs="Times New Roman"/>
          <w:color w:val="000000" w:themeColor="text1"/>
        </w:rPr>
      </w:pPr>
    </w:p>
    <w:p w14:paraId="4A29EFF7" w14:textId="77777777" w:rsidR="00D219B7" w:rsidRPr="00ED205C" w:rsidRDefault="00955353">
      <w:pPr>
        <w:autoSpaceDE w:val="0"/>
        <w:spacing w:after="0"/>
        <w:ind w:left="142" w:hanging="142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Я,_____________________________________________________________________________________________________________________________________ </w:t>
      </w:r>
    </w:p>
    <w:p w14:paraId="45E7A5C8" w14:textId="77777777" w:rsidR="00D219B7" w:rsidRPr="00ED205C" w:rsidRDefault="00955353">
      <w:pPr>
        <w:autoSpaceDE w:val="0"/>
        <w:spacing w:after="0"/>
        <w:ind w:left="142" w:hanging="142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4"/>
          <w:szCs w:val="14"/>
        </w:rPr>
        <w:t xml:space="preserve">                                                                                             </w:t>
      </w:r>
      <w:r w:rsidRPr="00ED205C">
        <w:rPr>
          <w:rFonts w:ascii="Times New Roman" w:hAnsi="Times New Roman" w:cs="Times New Roman"/>
          <w:color w:val="000000" w:themeColor="text1"/>
          <w:sz w:val="12"/>
          <w:szCs w:val="12"/>
        </w:rPr>
        <w:t>(Ф.И.О. родителя (законного представителя) полностью)</w:t>
      </w:r>
    </w:p>
    <w:p w14:paraId="62CFB555" w14:textId="77777777" w:rsidR="00D219B7" w:rsidRPr="00ED205C" w:rsidRDefault="00955353">
      <w:pPr>
        <w:autoSpaceDE w:val="0"/>
        <w:spacing w:after="0"/>
        <w:ind w:left="142" w:hanging="142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_______________________________________________________________________________________________________________________________________</w:t>
      </w:r>
    </w:p>
    <w:p w14:paraId="556C6940" w14:textId="77777777" w:rsidR="00D219B7" w:rsidRPr="00ED205C" w:rsidRDefault="00955353">
      <w:pPr>
        <w:autoSpaceDE w:val="0"/>
        <w:spacing w:after="0"/>
        <w:ind w:left="142" w:hanging="142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являясь  </w:t>
      </w:r>
      <w:r w:rsidRPr="00ED205C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ребенка _______________________________________________________________________________________________</w:t>
      </w:r>
    </w:p>
    <w:p w14:paraId="3B0EA141" w14:textId="77777777" w:rsidR="00D219B7" w:rsidRPr="00ED205C" w:rsidRDefault="00955353">
      <w:pPr>
        <w:autoSpaceDE w:val="0"/>
        <w:spacing w:after="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D205C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                              (степень родства)                                                                                                      (ФИО отдыхающего (ребенка) полностью)  </w:t>
      </w:r>
    </w:p>
    <w:p w14:paraId="3B4D0EC2" w14:textId="77777777" w:rsidR="00D219B7" w:rsidRPr="00ED205C" w:rsidRDefault="00955353">
      <w:pPr>
        <w:autoSpaceDE w:val="0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D20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Настоящим подтверждаю, что проинформирова</w:t>
      </w:r>
      <w:proofErr w:type="gramStart"/>
      <w:r w:rsidRPr="00ED20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н(</w:t>
      </w:r>
      <w:proofErr w:type="gramEnd"/>
      <w:r w:rsidRPr="00ED20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а) и даю свое согласие:</w:t>
      </w:r>
    </w:p>
    <w:p w14:paraId="163C01A5" w14:textId="77777777" w:rsidR="00D219B7" w:rsidRPr="00ED205C" w:rsidRDefault="00955353">
      <w:pPr>
        <w:autoSpaceDE w:val="0"/>
        <w:spacing w:after="0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D205C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                                                  </w:t>
      </w:r>
    </w:p>
    <w:p w14:paraId="1717D044" w14:textId="26CF0F50" w:rsidR="00D219B7" w:rsidRPr="00ED205C" w:rsidRDefault="00955353">
      <w:pPr>
        <w:widowControl/>
        <w:numPr>
          <w:ilvl w:val="0"/>
          <w:numId w:val="10"/>
        </w:numPr>
        <w:spacing w:after="0"/>
        <w:ind w:left="0" w:firstLine="360"/>
        <w:jc w:val="both"/>
        <w:textAlignment w:val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на обработку персональных данных своих и ребенка, включая</w:t>
      </w:r>
      <w:r w:rsidR="008651B7"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</w:t>
      </w:r>
      <w:proofErr w:type="gramStart"/>
      <w:r w:rsidR="008651B7"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но</w:t>
      </w:r>
      <w:proofErr w:type="gramEnd"/>
      <w:r w:rsidR="008651B7"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не ограничиваясь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: фамилию, имя, отчество; год, месяц, дату рождения; место ро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ж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дения; номер и серию основного документа, удостоверяющего личность; сведения о регистрации по месту жительства или пребывания; контактный телефон и прочие необходимые для работы </w:t>
      </w:r>
      <w:r w:rsidR="008651B7"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персональные 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данные. Действия с персональными данными включают в себя сбор персональных данных, их накопление, систематизацию и хранение, передачу сторонним организациям. Настоящее согласие действует с момента предоставления и прекращается по письменному заявлению (отзыву) Заказчика п. 1 ст. 9 Федерального закона от 27.07.2006 г. № 152-ФЗ «О персональных данных». </w:t>
      </w:r>
    </w:p>
    <w:p w14:paraId="079D7276" w14:textId="77777777" w:rsidR="00D219B7" w:rsidRPr="00ED205C" w:rsidRDefault="00955353">
      <w:pPr>
        <w:widowControl/>
        <w:numPr>
          <w:ilvl w:val="0"/>
          <w:numId w:val="10"/>
        </w:numPr>
        <w:spacing w:after="0"/>
        <w:ind w:left="0" w:firstLine="360"/>
        <w:jc w:val="both"/>
        <w:textAlignment w:val="auto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на все виды медицинских вмешательств, включенных в Перечень определенных видов медицинских вмешательств на которые граждане дают и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н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формированное добровольное согласие при выборе врача и медицинской организации для получения первичной медико-санитарной помощи. </w:t>
      </w:r>
    </w:p>
    <w:p w14:paraId="3E3CBD5C" w14:textId="77777777" w:rsidR="00D219B7" w:rsidRPr="00ED205C" w:rsidRDefault="00955353">
      <w:pPr>
        <w:widowControl/>
        <w:numPr>
          <w:ilvl w:val="0"/>
          <w:numId w:val="10"/>
        </w:numPr>
        <w:spacing w:after="0"/>
        <w:ind w:left="0" w:firstLine="360"/>
        <w:jc w:val="both"/>
        <w:textAlignment w:val="auto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на проведение лечебно-оздоровительных процедур ребенку, в соответствии с предоставленными Заказчиком медицинскими документами, госпит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а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лизацию (консультацию) ребенка в лечебные Учреждения. </w:t>
      </w:r>
    </w:p>
    <w:p w14:paraId="3B393782" w14:textId="77777777" w:rsidR="00D219B7" w:rsidRPr="00ED205C" w:rsidRDefault="00955353">
      <w:pPr>
        <w:widowControl/>
        <w:numPr>
          <w:ilvl w:val="0"/>
          <w:numId w:val="10"/>
        </w:numPr>
        <w:spacing w:after="0"/>
        <w:ind w:left="0" w:firstLine="360"/>
        <w:jc w:val="both"/>
        <w:textAlignment w:val="auto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предоставить медицинским работникам всю известную Заказчику информацию о здоровье ребенка. Наличие реакции на приём лекарственных пр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е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паратов: ________________________________________________________________________________________________________________________________</w:t>
      </w:r>
    </w:p>
    <w:p w14:paraId="1D133BD6" w14:textId="0441C76D" w:rsidR="00D219B7" w:rsidRPr="00ED205C" w:rsidRDefault="00955353">
      <w:pPr>
        <w:autoSpaceDE w:val="0"/>
        <w:spacing w:after="0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D205C">
        <w:rPr>
          <w:rFonts w:ascii="Times New Roman" w:hAnsi="Times New Roman" w:cs="Times New Roman"/>
          <w:color w:val="000000" w:themeColor="text1"/>
          <w:sz w:val="12"/>
          <w:szCs w:val="12"/>
        </w:rPr>
        <w:t>(лекарственный препарат, реакция)</w:t>
      </w:r>
    </w:p>
    <w:p w14:paraId="6A8C65E7" w14:textId="646738DD" w:rsidR="008651B7" w:rsidRPr="00ED205C" w:rsidRDefault="008651B7">
      <w:pPr>
        <w:autoSpaceDE w:val="0"/>
        <w:spacing w:after="0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D205C">
        <w:rPr>
          <w:rFonts w:ascii="Times New Roman" w:hAnsi="Times New Roman" w:cs="Times New Roman"/>
          <w:color w:val="000000" w:themeColor="text1"/>
          <w:sz w:val="12"/>
          <w:szCs w:val="12"/>
        </w:rPr>
        <w:t>____________________________________________________________________________________________________________________________________________________________________________________</w:t>
      </w:r>
    </w:p>
    <w:p w14:paraId="66FD6FD1" w14:textId="77777777" w:rsidR="008651B7" w:rsidRPr="00ED205C" w:rsidRDefault="008651B7">
      <w:pPr>
        <w:autoSpaceDE w:val="0"/>
        <w:spacing w:after="0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2F36EDB9" w14:textId="40F3CF5F" w:rsidR="008651B7" w:rsidRPr="00ED205C" w:rsidRDefault="008651B7">
      <w:pPr>
        <w:autoSpaceDE w:val="0"/>
        <w:spacing w:after="0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D205C">
        <w:rPr>
          <w:rFonts w:ascii="Times New Roman" w:hAnsi="Times New Roman" w:cs="Times New Roman"/>
          <w:color w:val="000000" w:themeColor="text1"/>
          <w:sz w:val="12"/>
          <w:szCs w:val="12"/>
        </w:rPr>
        <w:t>____________________________________________________________________________________________________________________________________________________________________________________</w:t>
      </w:r>
    </w:p>
    <w:p w14:paraId="05EB50C5" w14:textId="77777777" w:rsidR="00D219B7" w:rsidRPr="00ED205C" w:rsidRDefault="00955353">
      <w:pPr>
        <w:widowControl/>
        <w:numPr>
          <w:ilvl w:val="0"/>
          <w:numId w:val="11"/>
        </w:numPr>
        <w:spacing w:after="0"/>
        <w:ind w:left="0" w:firstLine="420"/>
        <w:jc w:val="both"/>
        <w:textAlignment w:val="auto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на фото-, кино- и видеосъемку ребёнка представителями МАУ «ДЦ «Берёзки» во время пребывания на его территории при проведении </w:t>
      </w:r>
      <w:proofErr w:type="spell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внутрил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а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герных</w:t>
      </w:r>
      <w:proofErr w:type="spellEnd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и выездных мероприятий, опубликование данной информации на официальном сайте учреждения.</w:t>
      </w:r>
    </w:p>
    <w:p w14:paraId="2F8648BE" w14:textId="77777777" w:rsidR="00D219B7" w:rsidRPr="00ED205C" w:rsidRDefault="00955353">
      <w:pPr>
        <w:pStyle w:val="a7"/>
        <w:widowControl/>
        <w:numPr>
          <w:ilvl w:val="0"/>
          <w:numId w:val="11"/>
        </w:numPr>
        <w:spacing w:after="0"/>
        <w:ind w:left="0" w:firstLine="420"/>
        <w:jc w:val="both"/>
        <w:textAlignment w:val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с правилами поведения детей, во время их нахождения на территории МАУ «ДЦ «Березки», подтверждая, что ребенок не имеет ограничений для нахождения в лагере. </w:t>
      </w:r>
    </w:p>
    <w:p w14:paraId="4DA17D2F" w14:textId="77777777" w:rsidR="00D219B7" w:rsidRPr="00ED205C" w:rsidRDefault="00955353">
      <w:pPr>
        <w:widowControl/>
        <w:numPr>
          <w:ilvl w:val="0"/>
          <w:numId w:val="11"/>
        </w:numPr>
        <w:spacing w:after="0"/>
        <w:ind w:left="0" w:firstLine="420"/>
        <w:jc w:val="both"/>
        <w:textAlignment w:val="auto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во избежание попадания на территорию алкоголя, сигарет, наркотических веществ, сильнодействующих препаратов, взрывоопасных и прочих опа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с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ных вещей и предметов, применения их детьми, в течение заезда:</w:t>
      </w:r>
    </w:p>
    <w:p w14:paraId="474C5DF3" w14:textId="77777777" w:rsidR="00D219B7" w:rsidRPr="00ED205C" w:rsidRDefault="00955353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- на досмотр вещей ребенка на предмет наличия запрещенных вещей, в начале заезда, а также их осмотр, в течение заезда, при наличии оснований для проверки, в  присутствии ребенка, двумя ответственными лицами МАУ «ДЦ «Березки», </w:t>
      </w:r>
    </w:p>
    <w:p w14:paraId="57BD0001" w14:textId="77777777" w:rsidR="00D219B7" w:rsidRPr="00ED205C" w:rsidRDefault="00955353">
      <w:pPr>
        <w:spacing w:after="0"/>
        <w:ind w:firstLine="426"/>
        <w:jc w:val="both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- на  изъятие  общественно-опасных, а также запрещенных предметов и, по усмотрению администрации МАУ «ДЦ «Березки»,  их ликвидацию или хр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а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нение до передачи родителям (законным представителям),</w:t>
      </w:r>
    </w:p>
    <w:p w14:paraId="08B60035" w14:textId="298F9487" w:rsidR="00D219B7" w:rsidRPr="00ED205C" w:rsidRDefault="00955353">
      <w:pPr>
        <w:spacing w:after="0"/>
        <w:ind w:firstLine="426"/>
        <w:jc w:val="both"/>
        <w:rPr>
          <w:color w:val="000000" w:themeColor="text1"/>
        </w:rPr>
      </w:pPr>
      <w:bookmarkStart w:id="2" w:name="_Hlk160029843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- на проведение дежурным врачом Учреждения медицинского осмотра, в случае возникновения у работников Учреждения подозрений на то, что ребенок находится в состоянии алкогольного или наркотического опьянения и, при наличии оснований, - на последующее его освидетельст</w:t>
      </w:r>
      <w:r w:rsidR="008651B7"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во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вание в специализир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о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ванном </w:t>
      </w:r>
      <w:proofErr w:type="spell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мед</w:t>
      </w:r>
      <w:proofErr w:type="gram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.у</w:t>
      </w:r>
      <w:proofErr w:type="gramEnd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чреждении</w:t>
      </w:r>
      <w:proofErr w:type="spellEnd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, с сообщением Родителям (законным представителям) результатов освидетельствования. </w:t>
      </w:r>
    </w:p>
    <w:bookmarkEnd w:id="2"/>
    <w:p w14:paraId="49329C90" w14:textId="77777777" w:rsidR="00D219B7" w:rsidRPr="00ED205C" w:rsidRDefault="00955353">
      <w:pPr>
        <w:widowControl/>
        <w:numPr>
          <w:ilvl w:val="0"/>
          <w:numId w:val="11"/>
        </w:numPr>
        <w:spacing w:after="0"/>
        <w:ind w:left="0" w:firstLine="420"/>
        <w:jc w:val="both"/>
        <w:textAlignment w:val="auto"/>
        <w:rPr>
          <w:color w:val="000000" w:themeColor="text1"/>
        </w:rPr>
      </w:pPr>
      <w:proofErr w:type="gram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на отчисление ребенка из  МАУ «ДЦ «Березки», за счет средств родителей, без согласия последних, без какой-либо компенсации, с возмещением родителями  всех понесенных МАУ «ДЦ «Березки» расходов (транспорт, сопровождение и т.д.), в случае грубого и/или неоднократного нарушения ребенком Правил пребывания отдыхающих на территории МАУ «ДЦ «Березки», Правил поведения отдыхающих на территории Учреждения, о чем заместителем дире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к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тора-начальником лагеря издается соответствующий</w:t>
      </w:r>
      <w:proofErr w:type="gramEnd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приказ. </w:t>
      </w:r>
    </w:p>
    <w:p w14:paraId="35AD19B4" w14:textId="77777777" w:rsidR="00D219B7" w:rsidRPr="00ED205C" w:rsidRDefault="00955353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Уполномоченные представители Исполнителя передают отчисленного из лагеря  ребенка родителями (законными представителями) в месте и в сроки, согласованные Сторонами.</w:t>
      </w:r>
    </w:p>
    <w:p w14:paraId="4CBFDC9E" w14:textId="77777777" w:rsidR="00D219B7" w:rsidRPr="00ED205C" w:rsidRDefault="00955353">
      <w:pPr>
        <w:spacing w:after="0"/>
        <w:ind w:firstLine="426"/>
        <w:jc w:val="both"/>
        <w:rPr>
          <w:color w:val="000000" w:themeColor="text1"/>
        </w:rPr>
      </w:pPr>
      <w:proofErr w:type="gram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Исполнитель оставляет за собой право передать ребенка в отделение участковых уполномоченных полиции и подразделение по делам несовершенн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о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летних отдела министерства внутренних дел (ОДН ОУУП и ПДН О МВД России)  по Волжскому району Самарской области, в случае, когда при совершении представителями Центра неоднократных попыток, связаться с родителями (законными представителями) не представляется возможным, а также когда родит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е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ли (законные представители) не являются (или отказываются</w:t>
      </w:r>
      <w:proofErr w:type="gramEnd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) забрать ребенка, отчисленного из лагеря.</w:t>
      </w:r>
    </w:p>
    <w:p w14:paraId="777F6526" w14:textId="77777777" w:rsidR="00D219B7" w:rsidRPr="00ED205C" w:rsidRDefault="00955353">
      <w:pPr>
        <w:pStyle w:val="a7"/>
        <w:widowControl/>
        <w:numPr>
          <w:ilvl w:val="0"/>
          <w:numId w:val="12"/>
        </w:numPr>
        <w:spacing w:after="0"/>
        <w:ind w:left="0" w:firstLine="426"/>
        <w:jc w:val="both"/>
        <w:textAlignment w:val="auto"/>
        <w:rPr>
          <w:color w:val="000000" w:themeColor="text1"/>
        </w:rPr>
      </w:pPr>
      <w:r w:rsidRPr="00ED205C">
        <w:rPr>
          <w:rFonts w:ascii="Times New Roman CYR" w:hAnsi="Times New Roman CYR"/>
          <w:color w:val="000000" w:themeColor="text1"/>
          <w:sz w:val="16"/>
          <w:szCs w:val="16"/>
        </w:rPr>
        <w:t>на полную компенсацию МАУ «ДЦ «Березки», в  соответствии с действующим законодательством РФ, родителем  (законным представителем) ст</w:t>
      </w:r>
      <w:r w:rsidRPr="00ED205C">
        <w:rPr>
          <w:rFonts w:ascii="Times New Roman CYR" w:hAnsi="Times New Roman CYR"/>
          <w:color w:val="000000" w:themeColor="text1"/>
          <w:sz w:val="16"/>
          <w:szCs w:val="16"/>
        </w:rPr>
        <w:t>о</w:t>
      </w:r>
      <w:r w:rsidRPr="00ED205C">
        <w:rPr>
          <w:rFonts w:ascii="Times New Roman CYR" w:hAnsi="Times New Roman CYR"/>
          <w:color w:val="000000" w:themeColor="text1"/>
          <w:sz w:val="16"/>
          <w:szCs w:val="16"/>
        </w:rPr>
        <w:t xml:space="preserve">имости причиненного имущественного вреда (причиненных убытков), в случае причинения ребенком ущерба (вреда) имуществу Исполнителя.  </w:t>
      </w:r>
    </w:p>
    <w:p w14:paraId="6D585525" w14:textId="77777777" w:rsidR="00D219B7" w:rsidRPr="00ED205C" w:rsidRDefault="00955353">
      <w:pPr>
        <w:widowControl/>
        <w:numPr>
          <w:ilvl w:val="0"/>
          <w:numId w:val="11"/>
        </w:numPr>
        <w:spacing w:after="0"/>
        <w:ind w:left="0" w:firstLine="420"/>
        <w:jc w:val="both"/>
        <w:textAlignment w:val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на  исключение ответственности Исполнителя в случае самостоятельного хранения ребенком денег и ценных вещей, а равно в случаях уничтожения, пропажи, потери, кражи личных вещей и материальных ценностей (сотовый телефон, деньги, ювелирные украшения и т.д.) ребенка, возникших вследствие его личной небрежности и/или совершения им преднамеренных действий, повлекших их утрату.</w:t>
      </w:r>
    </w:p>
    <w:p w14:paraId="70C74D79" w14:textId="77777777" w:rsidR="00D219B7" w:rsidRPr="00ED205C" w:rsidRDefault="00955353">
      <w:pPr>
        <w:widowControl/>
        <w:numPr>
          <w:ilvl w:val="0"/>
          <w:numId w:val="11"/>
        </w:numPr>
        <w:spacing w:after="0"/>
        <w:ind w:left="0" w:firstLine="420"/>
        <w:jc w:val="both"/>
        <w:textAlignment w:val="auto"/>
        <w:rPr>
          <w:color w:val="000000" w:themeColor="text1"/>
        </w:rPr>
      </w:pPr>
      <w:proofErr w:type="gram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на участие  ребенка в туристических мероприятиях, в том числе с выходом за территорию Центра, в спортивных мероприятиях, включая соревнов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а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ния, плавание, в </w:t>
      </w:r>
      <w:proofErr w:type="spellStart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т.ч</w:t>
      </w:r>
      <w:proofErr w:type="spellEnd"/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. дайвинг (подводное плавание), и обязанности родителя (законного представителя) незамедлительно письменно сообщить в отделение экстренной амбулаторной помощи МАУ «ДЦ «Березки» обо всех случаях и обстоятельствах, исключающих возможность участия ребенка в данных меропри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я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тиях.</w:t>
      </w:r>
      <w:proofErr w:type="gramEnd"/>
    </w:p>
    <w:p w14:paraId="28F3FD7D" w14:textId="563DCAD4" w:rsidR="00D219B7" w:rsidRPr="00ED205C" w:rsidRDefault="00955353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_______________________________________________________________________________________________________________________________</w:t>
      </w:r>
      <w:r w:rsidR="008651B7"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_________________________________________________________________________________________________________________________________________________</w:t>
      </w:r>
    </w:p>
    <w:p w14:paraId="335078DB" w14:textId="77777777" w:rsidR="00D219B7" w:rsidRPr="00ED205C" w:rsidRDefault="00955353">
      <w:pPr>
        <w:autoSpaceDE w:val="0"/>
        <w:spacing w:after="0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D205C">
        <w:rPr>
          <w:rFonts w:ascii="Times New Roman" w:hAnsi="Times New Roman" w:cs="Times New Roman"/>
          <w:color w:val="000000" w:themeColor="text1"/>
          <w:sz w:val="12"/>
          <w:szCs w:val="12"/>
        </w:rPr>
        <w:t>(обстоятельства, исключающие возможность участия ребенка в мероприятиях, указать при наличии)</w:t>
      </w:r>
    </w:p>
    <w:p w14:paraId="3139383C" w14:textId="77777777" w:rsidR="00D219B7" w:rsidRPr="00ED205C" w:rsidRDefault="00D219B7">
      <w:pPr>
        <w:autoSpaceDE w:val="0"/>
        <w:spacing w:after="0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7B2F24FE" w14:textId="77777777" w:rsidR="00D219B7" w:rsidRPr="00ED205C" w:rsidRDefault="00955353">
      <w:pPr>
        <w:spacing w:after="0"/>
        <w:jc w:val="both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D205C">
        <w:rPr>
          <w:rFonts w:ascii="Times New Roman" w:hAnsi="Times New Roman" w:cs="Times New Roman"/>
          <w:color w:val="000000" w:themeColor="text1"/>
          <w:sz w:val="12"/>
          <w:szCs w:val="12"/>
        </w:rPr>
        <w:t>__________________________________________________________________________________________________________________________________________________________________________</w:t>
      </w:r>
    </w:p>
    <w:p w14:paraId="5AAB2440" w14:textId="77777777" w:rsidR="00D219B7" w:rsidRPr="00ED205C" w:rsidRDefault="00955353">
      <w:pPr>
        <w:autoSpaceDE w:val="0"/>
        <w:spacing w:after="0"/>
        <w:jc w:val="center"/>
        <w:rPr>
          <w:rFonts w:ascii="Times New Roman" w:hAnsi="Times New Roman" w:cs="Times New Roman"/>
          <w:color w:val="000000" w:themeColor="text1"/>
          <w:sz w:val="12"/>
          <w:szCs w:val="12"/>
        </w:rPr>
      </w:pPr>
      <w:r w:rsidRPr="00ED205C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(ребенок </w:t>
      </w:r>
      <w:proofErr w:type="gramStart"/>
      <w:r w:rsidRPr="00ED205C">
        <w:rPr>
          <w:rFonts w:ascii="Times New Roman" w:hAnsi="Times New Roman" w:cs="Times New Roman"/>
          <w:color w:val="000000" w:themeColor="text1"/>
          <w:sz w:val="12"/>
          <w:szCs w:val="12"/>
        </w:rPr>
        <w:t>умеет</w:t>
      </w:r>
      <w:proofErr w:type="gramEnd"/>
      <w:r w:rsidRPr="00ED205C">
        <w:rPr>
          <w:rFonts w:ascii="Times New Roman" w:hAnsi="Times New Roman" w:cs="Times New Roman"/>
          <w:color w:val="000000" w:themeColor="text1"/>
          <w:sz w:val="12"/>
          <w:szCs w:val="12"/>
        </w:rPr>
        <w:t>/не умеет плавать, указать)</w:t>
      </w:r>
    </w:p>
    <w:p w14:paraId="729A8E61" w14:textId="77777777" w:rsidR="00D219B7" w:rsidRPr="00ED205C" w:rsidRDefault="00955353">
      <w:pPr>
        <w:widowControl/>
        <w:numPr>
          <w:ilvl w:val="0"/>
          <w:numId w:val="13"/>
        </w:numPr>
        <w:tabs>
          <w:tab w:val="left" w:pos="567"/>
        </w:tabs>
        <w:spacing w:after="0"/>
        <w:ind w:left="0" w:firstLine="360"/>
        <w:jc w:val="both"/>
        <w:textAlignment w:val="auto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нести ответственность за жизнь и здоровье своего ребенка, в полном объеме, в случае, когда родитель (законный представитель) настаивает на допу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с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ке ребенка к участию в спортивных и физкультурных мероприятиях, несмотря на  наличие у ребенка заболевания (патологического состояния), препятству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ю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щего допуску врачом Исполнителя к занятиям физической культурой и спортом.</w:t>
      </w:r>
    </w:p>
    <w:p w14:paraId="2E5504FE" w14:textId="77777777" w:rsidR="00D219B7" w:rsidRPr="00ED205C" w:rsidRDefault="00D219B7">
      <w:pPr>
        <w:autoSpaceDE w:val="0"/>
        <w:spacing w:after="0"/>
        <w:ind w:right="425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EAD5187" w14:textId="77777777" w:rsidR="00D219B7" w:rsidRPr="00ED205C" w:rsidRDefault="00D219B7">
      <w:pPr>
        <w:autoSpaceDE w:val="0"/>
        <w:spacing w:after="0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2A1D65EF" w14:textId="77777777" w:rsidR="00D219B7" w:rsidRPr="00ED205C" w:rsidRDefault="00D219B7">
      <w:pPr>
        <w:autoSpaceDE w:val="0"/>
        <w:spacing w:after="0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44DC5D03" w14:textId="77777777" w:rsidR="00D219B7" w:rsidRPr="00ED205C" w:rsidRDefault="00955353">
      <w:pPr>
        <w:autoSpaceDE w:val="0"/>
        <w:spacing w:after="0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«Родитель</w:t>
      </w:r>
    </w:p>
    <w:p w14:paraId="54E9181A" w14:textId="260F1120" w:rsidR="00D219B7" w:rsidRPr="00ED205C" w:rsidRDefault="00955353">
      <w:pPr>
        <w:autoSpaceDE w:val="0"/>
        <w:spacing w:after="0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(законный представитель)» </w:t>
      </w: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__________________________________________________________________________________________________ </w:t>
      </w:r>
    </w:p>
    <w:p w14:paraId="0D4E7963" w14:textId="77777777" w:rsidR="00D219B7" w:rsidRPr="00ED205C" w:rsidRDefault="00955353">
      <w:pPr>
        <w:autoSpaceDE w:val="0"/>
        <w:spacing w:after="0"/>
        <w:rPr>
          <w:color w:val="000000" w:themeColor="text1"/>
        </w:rPr>
      </w:pPr>
      <w:r w:rsidRPr="00ED205C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                                                                                              (подпись)                                                                                                      (ФИО полностью)                                                                                         </w:t>
      </w:r>
    </w:p>
    <w:p w14:paraId="16937993" w14:textId="18712B8B" w:rsidR="00D219B7" w:rsidRPr="00ED205C" w:rsidRDefault="00955353">
      <w:pPr>
        <w:autoSpaceDE w:val="0"/>
        <w:spacing w:after="0"/>
        <w:rPr>
          <w:color w:val="000000" w:themeColor="text1"/>
        </w:rPr>
      </w:pPr>
      <w:r w:rsidRPr="00ED20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«____»_______ 20</w:t>
      </w:r>
      <w:r w:rsidR="00156611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 xml:space="preserve">    г</w:t>
      </w:r>
      <w:proofErr w:type="gramStart"/>
      <w:r w:rsidR="00156611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.</w:t>
      </w:r>
      <w:r w:rsidRPr="00ED205C">
        <w:rPr>
          <w:rFonts w:ascii="Times New Roman" w:hAnsi="Times New Roman" w:cs="Times New Roman"/>
          <w:bCs/>
          <w:color w:val="000000" w:themeColor="text1"/>
          <w:sz w:val="16"/>
          <w:szCs w:val="16"/>
        </w:rPr>
        <w:t>.</w:t>
      </w:r>
      <w:r w:rsidRPr="00ED205C">
        <w:rPr>
          <w:rFonts w:ascii="Times New Roman" w:hAnsi="Times New Roman" w:cs="Times New Roman"/>
          <w:color w:val="000000" w:themeColor="text1"/>
          <w:sz w:val="12"/>
          <w:szCs w:val="12"/>
        </w:rPr>
        <w:t xml:space="preserve"> </w:t>
      </w:r>
      <w:proofErr w:type="gramEnd"/>
    </w:p>
    <w:p w14:paraId="32ABAF21" w14:textId="77777777" w:rsidR="00D219B7" w:rsidRPr="00ED205C" w:rsidRDefault="00D219B7">
      <w:pPr>
        <w:autoSpaceDE w:val="0"/>
        <w:spacing w:after="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7F6A5DB3" w14:textId="77777777" w:rsidR="00D219B7" w:rsidRPr="00ED205C" w:rsidRDefault="00955353">
      <w:pPr>
        <w:spacing w:after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ED205C">
        <w:rPr>
          <w:rFonts w:ascii="Times New Roman" w:hAnsi="Times New Roman" w:cs="Times New Roman"/>
          <w:color w:val="000000" w:themeColor="text1"/>
          <w:sz w:val="16"/>
          <w:szCs w:val="16"/>
        </w:rPr>
        <w:t>Номера  контактных телефонов родителей (законных представителей)________________________________________________________________</w:t>
      </w:r>
    </w:p>
    <w:p w14:paraId="2E999EA1" w14:textId="77777777" w:rsidR="00D219B7" w:rsidRPr="00ED205C" w:rsidRDefault="00D219B7">
      <w:pPr>
        <w:pStyle w:val="ac"/>
        <w:spacing w:before="0" w:after="0"/>
        <w:jc w:val="both"/>
        <w:rPr>
          <w:color w:val="000000" w:themeColor="text1"/>
          <w:sz w:val="22"/>
          <w:szCs w:val="22"/>
        </w:rPr>
      </w:pPr>
    </w:p>
    <w:p w14:paraId="5667510A" w14:textId="77777777" w:rsidR="00D219B7" w:rsidRPr="00ED205C" w:rsidRDefault="00D219B7">
      <w:pPr>
        <w:autoSpaceDE w:val="0"/>
        <w:spacing w:after="0"/>
        <w:ind w:right="425"/>
        <w:jc w:val="center"/>
        <w:rPr>
          <w:color w:val="000000" w:themeColor="text1"/>
        </w:rPr>
      </w:pPr>
    </w:p>
    <w:sectPr w:rsidR="00D219B7" w:rsidRPr="00ED205C">
      <w:pgSz w:w="11906" w:h="16838"/>
      <w:pgMar w:top="426" w:right="425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599AF" w14:textId="77777777" w:rsidR="006F64EC" w:rsidRDefault="006F64EC">
      <w:pPr>
        <w:spacing w:after="0"/>
      </w:pPr>
      <w:r>
        <w:separator/>
      </w:r>
    </w:p>
  </w:endnote>
  <w:endnote w:type="continuationSeparator" w:id="0">
    <w:p w14:paraId="6F1822C6" w14:textId="77777777" w:rsidR="006F64EC" w:rsidRDefault="006F64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D129D" w14:textId="77777777" w:rsidR="006F64EC" w:rsidRDefault="006F64E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DA559DF" w14:textId="77777777" w:rsidR="006F64EC" w:rsidRDefault="006F64E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937"/>
    <w:multiLevelType w:val="multilevel"/>
    <w:tmpl w:val="4386D13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>
    <w:nsid w:val="26013934"/>
    <w:multiLevelType w:val="multilevel"/>
    <w:tmpl w:val="85C8C24E"/>
    <w:lvl w:ilvl="0">
      <w:numFmt w:val="bullet"/>
      <w:lvlText w:val="!"/>
      <w:lvlJc w:val="left"/>
      <w:pPr>
        <w:ind w:left="720" w:hanging="360"/>
      </w:pPr>
      <w:rPr>
        <w:rFonts w:ascii="Sylfaen" w:hAnsi="Sylfaen"/>
        <w:b/>
        <w:bCs/>
        <w:color w:val="00B05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6913869"/>
    <w:multiLevelType w:val="multilevel"/>
    <w:tmpl w:val="BF082F4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16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16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/>
        <w:sz w:val="16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b/>
        <w:sz w:val="16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b/>
        <w:sz w:val="16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/>
        <w:b/>
        <w:sz w:val="16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b/>
        <w:sz w:val="16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b/>
        <w:sz w:val="16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b/>
        <w:sz w:val="16"/>
        <w:u w:val="single"/>
      </w:rPr>
    </w:lvl>
  </w:abstractNum>
  <w:abstractNum w:abstractNumId="3">
    <w:nsid w:val="2984702A"/>
    <w:multiLevelType w:val="multilevel"/>
    <w:tmpl w:val="734A827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9CD5FE7"/>
    <w:multiLevelType w:val="multilevel"/>
    <w:tmpl w:val="C526CE9A"/>
    <w:styleLink w:val="WWNum7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>
    <w:nsid w:val="2B1D35D7"/>
    <w:multiLevelType w:val="multilevel"/>
    <w:tmpl w:val="58263A5A"/>
    <w:styleLink w:val="WWNum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>
    <w:nsid w:val="3EDE7B35"/>
    <w:multiLevelType w:val="multilevel"/>
    <w:tmpl w:val="F41EA296"/>
    <w:styleLink w:val="WWNum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>
    <w:nsid w:val="48D60520"/>
    <w:multiLevelType w:val="multilevel"/>
    <w:tmpl w:val="904880BE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672B3976"/>
    <w:multiLevelType w:val="multilevel"/>
    <w:tmpl w:val="5E06A118"/>
    <w:styleLink w:val="WWNum3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9">
    <w:nsid w:val="6A6F0420"/>
    <w:multiLevelType w:val="multilevel"/>
    <w:tmpl w:val="00B457C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>
    <w:nsid w:val="7B471AC1"/>
    <w:multiLevelType w:val="multilevel"/>
    <w:tmpl w:val="448C27B6"/>
    <w:lvl w:ilvl="0">
      <w:numFmt w:val="bullet"/>
      <w:lvlText w:val=""/>
      <w:lvlJc w:val="left"/>
      <w:pPr>
        <w:ind w:left="7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1">
    <w:nsid w:val="7BE01121"/>
    <w:multiLevelType w:val="multilevel"/>
    <w:tmpl w:val="AAC03C66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CA17126"/>
    <w:multiLevelType w:val="multilevel"/>
    <w:tmpl w:val="3E5A5AB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B7"/>
    <w:rsid w:val="000157E9"/>
    <w:rsid w:val="00064ADF"/>
    <w:rsid w:val="00156611"/>
    <w:rsid w:val="001B77E9"/>
    <w:rsid w:val="0042427C"/>
    <w:rsid w:val="00514582"/>
    <w:rsid w:val="005317EE"/>
    <w:rsid w:val="005B0A6C"/>
    <w:rsid w:val="006F64EC"/>
    <w:rsid w:val="00761AD6"/>
    <w:rsid w:val="00831420"/>
    <w:rsid w:val="008651B7"/>
    <w:rsid w:val="008C7CEB"/>
    <w:rsid w:val="00955353"/>
    <w:rsid w:val="00B406F5"/>
    <w:rsid w:val="00B55E72"/>
    <w:rsid w:val="00B82BBF"/>
    <w:rsid w:val="00CF3E89"/>
    <w:rsid w:val="00D219B7"/>
    <w:rsid w:val="00DA3906"/>
    <w:rsid w:val="00E455A6"/>
    <w:rsid w:val="00E53FE2"/>
    <w:rsid w:val="00ED205C"/>
    <w:rsid w:val="00F228AB"/>
    <w:rsid w:val="00F569B7"/>
    <w:rsid w:val="00FB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39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0">
    <w:name w:val="Обычный (веб)1"/>
    <w:basedOn w:val="Standard"/>
    <w:pPr>
      <w:spacing w:before="28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Pr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5">
    <w:name w:val="Balloon Text"/>
    <w:basedOn w:val="a"/>
    <w:pPr>
      <w:suppressAutoHyphens/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7">
    <w:name w:val="List Paragraph"/>
    <w:basedOn w:val="a"/>
    <w:pPr>
      <w:ind w:left="720"/>
    </w:pPr>
  </w:style>
  <w:style w:type="paragraph" w:styleId="a8">
    <w:name w:val="No Spacing"/>
    <w:pPr>
      <w:widowControl/>
      <w:spacing w:after="0"/>
      <w:textAlignment w:val="auto"/>
    </w:pPr>
    <w:rPr>
      <w:rFonts w:eastAsia="Calibri" w:cs="Times New Roman"/>
      <w:kern w:val="0"/>
    </w:rPr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Body Text"/>
    <w:basedOn w:val="a"/>
    <w:pPr>
      <w:widowControl/>
      <w:spacing w:after="0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b">
    <w:name w:val="Основной текст Знак"/>
    <w:basedOn w:val="a0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c">
    <w:name w:val="Normal (Web)"/>
    <w:basedOn w:val="a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d">
    <w:name w:val="Абзац списка Знак"/>
  </w:style>
  <w:style w:type="paragraph" w:styleId="ae">
    <w:name w:val="Plain Text"/>
    <w:basedOn w:val="a"/>
    <w:pPr>
      <w:widowControl/>
      <w:spacing w:after="0"/>
      <w:textAlignment w:val="auto"/>
    </w:pPr>
    <w:rPr>
      <w:rFonts w:ascii="Consolas" w:eastAsia="Calibri" w:hAnsi="Consolas" w:cs="Times New Roman"/>
      <w:kern w:val="0"/>
      <w:sz w:val="21"/>
      <w:szCs w:val="21"/>
    </w:rPr>
  </w:style>
  <w:style w:type="character" w:customStyle="1" w:styleId="af">
    <w:name w:val="Текст Знак"/>
    <w:basedOn w:val="a0"/>
    <w:rPr>
      <w:rFonts w:ascii="Consolas" w:eastAsia="Calibri" w:hAnsi="Consolas" w:cs="Times New Roman"/>
      <w:kern w:val="0"/>
      <w:sz w:val="21"/>
      <w:szCs w:val="21"/>
    </w:rPr>
  </w:style>
  <w:style w:type="paragraph" w:customStyle="1" w:styleId="standard0">
    <w:name w:val="standard"/>
    <w:basedOn w:val="a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0">
    <w:name w:val="Обычный (веб)1"/>
    <w:basedOn w:val="Standard"/>
    <w:pPr>
      <w:spacing w:before="28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Pr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5">
    <w:name w:val="Balloon Text"/>
    <w:basedOn w:val="a"/>
    <w:pPr>
      <w:suppressAutoHyphens/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7">
    <w:name w:val="List Paragraph"/>
    <w:basedOn w:val="a"/>
    <w:pPr>
      <w:ind w:left="720"/>
    </w:pPr>
  </w:style>
  <w:style w:type="paragraph" w:styleId="a8">
    <w:name w:val="No Spacing"/>
    <w:pPr>
      <w:widowControl/>
      <w:spacing w:after="0"/>
      <w:textAlignment w:val="auto"/>
    </w:pPr>
    <w:rPr>
      <w:rFonts w:eastAsia="Calibri" w:cs="Times New Roman"/>
      <w:kern w:val="0"/>
    </w:rPr>
  </w:style>
  <w:style w:type="character" w:styleId="a9">
    <w:name w:val="Hyperlink"/>
    <w:basedOn w:val="a0"/>
    <w:rPr>
      <w:color w:val="0563C1"/>
      <w:u w:val="single"/>
    </w:rPr>
  </w:style>
  <w:style w:type="paragraph" w:styleId="aa">
    <w:name w:val="Body Text"/>
    <w:basedOn w:val="a"/>
    <w:pPr>
      <w:widowControl/>
      <w:spacing w:after="0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b">
    <w:name w:val="Основной текст Знак"/>
    <w:basedOn w:val="a0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paragraph" w:styleId="ac">
    <w:name w:val="Normal (Web)"/>
    <w:basedOn w:val="a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d">
    <w:name w:val="Абзац списка Знак"/>
  </w:style>
  <w:style w:type="paragraph" w:styleId="ae">
    <w:name w:val="Plain Text"/>
    <w:basedOn w:val="a"/>
    <w:pPr>
      <w:widowControl/>
      <w:spacing w:after="0"/>
      <w:textAlignment w:val="auto"/>
    </w:pPr>
    <w:rPr>
      <w:rFonts w:ascii="Consolas" w:eastAsia="Calibri" w:hAnsi="Consolas" w:cs="Times New Roman"/>
      <w:kern w:val="0"/>
      <w:sz w:val="21"/>
      <w:szCs w:val="21"/>
    </w:rPr>
  </w:style>
  <w:style w:type="character" w:customStyle="1" w:styleId="af">
    <w:name w:val="Текст Знак"/>
    <w:basedOn w:val="a0"/>
    <w:rPr>
      <w:rFonts w:ascii="Consolas" w:eastAsia="Calibri" w:hAnsi="Consolas" w:cs="Times New Roman"/>
      <w:kern w:val="0"/>
      <w:sz w:val="21"/>
      <w:szCs w:val="21"/>
    </w:rPr>
  </w:style>
  <w:style w:type="paragraph" w:customStyle="1" w:styleId="standard0">
    <w:name w:val="standard"/>
    <w:basedOn w:val="a"/>
    <w:pPr>
      <w:widowControl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4611</Words>
  <Characters>26285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привет</dc:creator>
  <cp:lastModifiedBy>berez</cp:lastModifiedBy>
  <cp:revision>13</cp:revision>
  <cp:lastPrinted>2023-02-14T06:06:00Z</cp:lastPrinted>
  <dcterms:created xsi:type="dcterms:W3CDTF">2025-11-18T11:25:00Z</dcterms:created>
  <dcterms:modified xsi:type="dcterms:W3CDTF">2026-05-19T09:58:00Z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