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6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Приложение </w:t>
      </w:r>
    </w:p>
    <w:p w:rsidR="00E663E6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к договору № ___________________________ от   _________________20</w:t>
      </w:r>
      <w:r w:rsidR="0056020A">
        <w:rPr>
          <w:rFonts w:ascii="Times New Roman CYR" w:hAnsi="Times New Roman CYR" w:cs="Times New Roman CYR"/>
          <w:sz w:val="16"/>
          <w:szCs w:val="16"/>
          <w:lang w:val="en-US"/>
        </w:rPr>
        <w:t>20</w:t>
      </w:r>
      <w:bookmarkStart w:id="0" w:name="_GoBack"/>
      <w:bookmarkEnd w:id="0"/>
      <w:r>
        <w:rPr>
          <w:rFonts w:ascii="Times New Roman CYR" w:hAnsi="Times New Roman CYR" w:cs="Times New Roman CYR"/>
          <w:sz w:val="16"/>
          <w:szCs w:val="16"/>
        </w:rPr>
        <w:t>г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.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 xml:space="preserve">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</w:t>
      </w:r>
      <w:r w:rsidRPr="00922E52">
        <w:rPr>
          <w:rFonts w:ascii="Times New Roman" w:hAnsi="Times New Roman"/>
          <w:sz w:val="12"/>
          <w:szCs w:val="12"/>
        </w:rPr>
        <w:t>(</w:t>
      </w:r>
      <w:r>
        <w:rPr>
          <w:rFonts w:ascii="Times New Roman CYR" w:hAnsi="Times New Roman CYR" w:cs="Times New Roman CYR"/>
          <w:sz w:val="12"/>
          <w:szCs w:val="12"/>
        </w:rPr>
        <w:t>номер уведомления)</w:t>
      </w:r>
    </w:p>
    <w:p w:rsidR="00E663E6" w:rsidRPr="00922E52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cs="Calibri"/>
        </w:rPr>
      </w:pPr>
    </w:p>
    <w:p w:rsidR="00922E52" w:rsidRPr="00E663E6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63E6">
        <w:rPr>
          <w:rFonts w:ascii="Times New Roman CYR" w:hAnsi="Times New Roman CYR" w:cs="Times New Roman CYR"/>
          <w:b/>
          <w:bCs/>
          <w:sz w:val="24"/>
          <w:szCs w:val="24"/>
        </w:rPr>
        <w:t>ИНФОРМИРОВАННОЕ ДОБРОВОЛЬНОЕ СОГЛАСИЕ</w:t>
      </w:r>
    </w:p>
    <w:p w:rsidR="00922E52" w:rsidRDefault="00E663E6" w:rsidP="00922E52">
      <w:pPr>
        <w:widowControl w:val="0"/>
        <w:autoSpaceDE w:val="0"/>
        <w:autoSpaceDN w:val="0"/>
        <w:adjustRightInd w:val="0"/>
        <w:spacing w:before="28"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на обработку персональных данных</w:t>
      </w:r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 w:rsidRPr="00922E52"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в соответствии п. 4 ст. 9 Федерального закона от 27.07.2006 г. № 152-ФЗ </w:t>
      </w: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О персональных данных</w:t>
      </w:r>
      <w:r w:rsidRPr="00922E52">
        <w:rPr>
          <w:rFonts w:ascii="Times New Roman" w:hAnsi="Times New Roman"/>
          <w:b/>
          <w:bCs/>
          <w:sz w:val="16"/>
          <w:szCs w:val="16"/>
        </w:rPr>
        <w:t>»)</w:t>
      </w:r>
      <w:r w:rsidR="00922E52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 xml:space="preserve">медицинское вмешательство </w:t>
      </w:r>
      <w:r w:rsidR="00922E52" w:rsidRPr="00922E52">
        <w:rPr>
          <w:rFonts w:ascii="Times New Roman" w:hAnsi="Times New Roman"/>
          <w:b/>
          <w:bCs/>
          <w:sz w:val="16"/>
          <w:szCs w:val="16"/>
        </w:rPr>
        <w:t>(</w:t>
      </w:r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 xml:space="preserve">в соответствии с приказом </w:t>
      </w:r>
      <w:proofErr w:type="spellStart"/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>Минздравсоцразвития</w:t>
      </w:r>
      <w:proofErr w:type="spellEnd"/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 xml:space="preserve"> РФ  от 23.04.12г. № 390 Н), </w:t>
      </w:r>
    </w:p>
    <w:p w:rsidR="00922E52" w:rsidRDefault="00922E52" w:rsidP="00922E52">
      <w:pPr>
        <w:widowControl w:val="0"/>
        <w:autoSpaceDE w:val="0"/>
        <w:autoSpaceDN w:val="0"/>
        <w:adjustRightInd w:val="0"/>
        <w:spacing w:before="28"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на фото-, кино- и видеосъемк</w:t>
      </w:r>
      <w:proofErr w:type="gramStart"/>
      <w:r>
        <w:rPr>
          <w:rFonts w:ascii="Times New Roman CYR" w:hAnsi="Times New Roman CYR" w:cs="Times New Roman CYR"/>
          <w:b/>
          <w:bCs/>
          <w:sz w:val="16"/>
          <w:szCs w:val="16"/>
        </w:rPr>
        <w:t>у</w:t>
      </w:r>
      <w:r w:rsidRPr="00922E52">
        <w:rPr>
          <w:rFonts w:ascii="Times New Roman CYR" w:hAnsi="Times New Roman CYR" w:cs="Times New Roman CYR"/>
          <w:b/>
          <w:bCs/>
          <w:sz w:val="16"/>
          <w:szCs w:val="16"/>
        </w:rPr>
        <w:t>(</w:t>
      </w:r>
      <w:proofErr w:type="gramEnd"/>
      <w:r w:rsidRPr="00922E52">
        <w:rPr>
          <w:rFonts w:ascii="Times New Roman CYR" w:hAnsi="Times New Roman CYR" w:cs="Times New Roman CYR"/>
          <w:b/>
          <w:bCs/>
          <w:sz w:val="16"/>
          <w:szCs w:val="16"/>
        </w:rPr>
        <w:t>в соответствии со ст. 24 Конституции РФ, ст. 137 УК РФ)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, </w:t>
      </w:r>
    </w:p>
    <w:p w:rsidR="00922E52" w:rsidRPr="00922E52" w:rsidRDefault="00922E52" w:rsidP="00922E52">
      <w:pPr>
        <w:widowControl w:val="0"/>
        <w:autoSpaceDE w:val="0"/>
        <w:autoSpaceDN w:val="0"/>
        <w:adjustRightInd w:val="0"/>
        <w:spacing w:before="28" w:after="0" w:line="240" w:lineRule="auto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с требованиями, предъявляемыми при нахождении ребенка на территории МАУ </w:t>
      </w: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ДЦ </w:t>
      </w: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Березки</w:t>
      </w:r>
      <w:r w:rsidRPr="00922E52">
        <w:rPr>
          <w:rFonts w:ascii="Times New Roman" w:hAnsi="Times New Roman"/>
          <w:b/>
          <w:bCs/>
          <w:sz w:val="16"/>
          <w:szCs w:val="16"/>
        </w:rPr>
        <w:t>»</w:t>
      </w:r>
    </w:p>
    <w:p w:rsidR="00E663E6" w:rsidRPr="00922E52" w:rsidRDefault="00E663E6">
      <w:pPr>
        <w:widowControl w:val="0"/>
        <w:autoSpaceDE w:val="0"/>
        <w:autoSpaceDN w:val="0"/>
        <w:adjustRightInd w:val="0"/>
        <w:spacing w:after="0" w:line="240" w:lineRule="auto"/>
        <w:ind w:left="-709" w:right="425" w:firstLine="425"/>
        <w:jc w:val="center"/>
        <w:rPr>
          <w:rFonts w:cs="Calibri"/>
        </w:rPr>
      </w:pP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Я,_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Иванова Нина Ивановна</w:t>
      </w:r>
      <w:r>
        <w:rPr>
          <w:rFonts w:ascii="Times New Roman CYR" w:hAnsi="Times New Roman CYR" w:cs="Times New Roman CYR"/>
          <w:sz w:val="16"/>
          <w:szCs w:val="16"/>
        </w:rPr>
        <w:t xml:space="preserve"> ____________________________________________________________________________________________________ 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</w:t>
      </w:r>
      <w:r w:rsidRPr="00922E52">
        <w:rPr>
          <w:rFonts w:ascii="Times New Roman" w:hAnsi="Times New Roman"/>
          <w:sz w:val="12"/>
          <w:szCs w:val="12"/>
        </w:rPr>
        <w:t>(</w:t>
      </w:r>
      <w:r>
        <w:rPr>
          <w:rFonts w:ascii="Times New Roman CYR" w:hAnsi="Times New Roman CYR" w:cs="Times New Roman CYR"/>
          <w:sz w:val="12"/>
          <w:szCs w:val="12"/>
        </w:rPr>
        <w:t>Ф.И.О. родителя (законного представителя) полностью)</w:t>
      </w:r>
    </w:p>
    <w:p w:rsidR="00E663E6" w:rsidRPr="00922E52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</w:t>
      </w:r>
      <w:r w:rsidRPr="00922E52">
        <w:rPr>
          <w:rFonts w:ascii="Times New Roman" w:hAnsi="Times New Roman"/>
          <w:sz w:val="12"/>
          <w:szCs w:val="12"/>
        </w:rPr>
        <w:t>___________________________________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 CYR" w:hAnsi="Times New Roman CYR" w:cs="Times New Roman CYR"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являясь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матерью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(отцом)</w:t>
      </w:r>
      <w:r>
        <w:rPr>
          <w:rFonts w:ascii="Times New Roman CYR" w:hAnsi="Times New Roman CYR" w:cs="Times New Roman CYR"/>
          <w:sz w:val="16"/>
          <w:szCs w:val="16"/>
        </w:rPr>
        <w:t xml:space="preserve">_______ ребенка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Ивановой Елены Николаевны</w:t>
      </w:r>
      <w:r>
        <w:rPr>
          <w:rFonts w:ascii="Times New Roman CYR" w:hAnsi="Times New Roman CYR" w:cs="Times New Roman CYR"/>
          <w:sz w:val="16"/>
          <w:szCs w:val="16"/>
        </w:rPr>
        <w:t xml:space="preserve"> ____________________________________________________</w:t>
      </w:r>
    </w:p>
    <w:p w:rsidR="00CD6A93" w:rsidRDefault="00E663E6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 xml:space="preserve">                                (</w:t>
      </w:r>
      <w:r>
        <w:rPr>
          <w:rFonts w:ascii="Times New Roman CYR" w:hAnsi="Times New Roman CYR" w:cs="Times New Roman CYR"/>
          <w:sz w:val="12"/>
          <w:szCs w:val="12"/>
        </w:rPr>
        <w:t xml:space="preserve">степень родства)                                                                                                      (ФИО отдыхающего (ребенка) полностью)  </w:t>
      </w:r>
    </w:p>
    <w:p w:rsidR="008C1B3B" w:rsidRPr="00245176" w:rsidRDefault="00CD6A93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245176">
        <w:rPr>
          <w:rFonts w:ascii="Times New Roman CYR" w:hAnsi="Times New Roman CYR" w:cs="Times New Roman CYR"/>
          <w:b/>
          <w:sz w:val="24"/>
          <w:szCs w:val="24"/>
        </w:rPr>
        <w:t xml:space="preserve">Настоящим </w:t>
      </w:r>
      <w:r w:rsidR="008C1B3B" w:rsidRPr="00245176">
        <w:rPr>
          <w:rFonts w:ascii="Times New Roman CYR" w:hAnsi="Times New Roman CYR" w:cs="Times New Roman CYR"/>
          <w:b/>
          <w:sz w:val="24"/>
          <w:szCs w:val="24"/>
        </w:rPr>
        <w:t>подтверждаю, что проинформирова</w:t>
      </w:r>
      <w:proofErr w:type="gramStart"/>
      <w:r w:rsidR="008C1B3B" w:rsidRPr="00245176">
        <w:rPr>
          <w:rFonts w:ascii="Times New Roman CYR" w:hAnsi="Times New Roman CYR" w:cs="Times New Roman CYR"/>
          <w:b/>
          <w:sz w:val="24"/>
          <w:szCs w:val="24"/>
        </w:rPr>
        <w:t>н(</w:t>
      </w:r>
      <w:proofErr w:type="gramEnd"/>
      <w:r w:rsidR="008C1B3B" w:rsidRPr="00245176">
        <w:rPr>
          <w:rFonts w:ascii="Times New Roman CYR" w:hAnsi="Times New Roman CYR" w:cs="Times New Roman CYR"/>
          <w:b/>
          <w:sz w:val="24"/>
          <w:szCs w:val="24"/>
        </w:rPr>
        <w:t>а) и даю свое согласие: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12"/>
          <w:szCs w:val="12"/>
        </w:rPr>
        <w:t xml:space="preserve">                                                    </w:t>
      </w:r>
    </w:p>
    <w:p w:rsidR="00CD6A93" w:rsidRPr="00CD6A93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на обработку персональных данных своих и ребенка, включая: фамилию, имя, отчество; год, месяц, дату рождения; место рождения; номер и серию</w:t>
      </w:r>
      <w:r w:rsidRPr="00CD6A93">
        <w:rPr>
          <w:rFonts w:ascii="Times New Roman" w:hAnsi="Times New Roman"/>
          <w:sz w:val="16"/>
          <w:szCs w:val="16"/>
        </w:rPr>
        <w:t xml:space="preserve"> основного документа, удостоверяющего личность; сведения о регистрации по месту жительства или пребывания; контактный телефон и прочие необходимые для работы данные. Действия с персональными данными включают в себя сбор персональных данных, их накопление, систематизацию и хранение, передачу сторонним организациям. Настоящее согласие действует с момента предоставления и прекращается по письменному заявлению (отзыву) Заказчика п. 1 ст. 9 Федерального закона от 27.07.2006 г. № 152-ФЗ «О персональных данных». </w:t>
      </w:r>
    </w:p>
    <w:p w:rsidR="00CD6A93" w:rsidRPr="008C1B3B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все виды медицинских вмешательств,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 </w:t>
      </w:r>
    </w:p>
    <w:p w:rsidR="00CD6A93" w:rsidRPr="008C1B3B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проведение лечебно-оздоровительных процедур ребенку, в соответствии с предоставленными Заказчиком медицинскими документами, госпитализацию (консультацию) ребенка в лечебные Учреждения. </w:t>
      </w:r>
    </w:p>
    <w:p w:rsidR="00CD6A93" w:rsidRPr="008C1B3B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предоставить медицинским работникам всю известную Заказчику информацию о здоровье ребенка. Наличие реакции на приём лекарственных препаратов: ___________________________________________________________________________________________</w:t>
      </w:r>
      <w:r w:rsidR="008C1B3B">
        <w:rPr>
          <w:rFonts w:ascii="Times New Roman" w:hAnsi="Times New Roman"/>
          <w:sz w:val="16"/>
          <w:szCs w:val="16"/>
        </w:rPr>
        <w:t>______________________________</w:t>
      </w:r>
      <w:r w:rsidRPr="008C1B3B">
        <w:rPr>
          <w:rFonts w:ascii="Times New Roman" w:hAnsi="Times New Roman"/>
          <w:sz w:val="16"/>
          <w:szCs w:val="16"/>
        </w:rPr>
        <w:t>____</w:t>
      </w:r>
    </w:p>
    <w:p w:rsidR="00CD6A93" w:rsidRPr="008C1B3B" w:rsidRDefault="00CD6A93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>(лекарственный препарат, реакция)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фото-, кино- и видеосъемку ребёнка представителями МАУ «ДЦ «Берёзки» во время пребывания на его территории при проведении </w:t>
      </w:r>
      <w:proofErr w:type="spellStart"/>
      <w:r w:rsidRPr="008C1B3B">
        <w:rPr>
          <w:rFonts w:ascii="Times New Roman" w:hAnsi="Times New Roman"/>
          <w:sz w:val="16"/>
          <w:szCs w:val="16"/>
        </w:rPr>
        <w:t>внутрилагерных</w:t>
      </w:r>
      <w:proofErr w:type="spellEnd"/>
      <w:r w:rsidRPr="008C1B3B">
        <w:rPr>
          <w:rFonts w:ascii="Times New Roman" w:hAnsi="Times New Roman"/>
          <w:sz w:val="16"/>
          <w:szCs w:val="16"/>
        </w:rPr>
        <w:t xml:space="preserve"> и выездных мероприятий.</w:t>
      </w:r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с правилами поведения детей, во время их нахождения на территории МАУ «ДЦ «Березки», подтверждая, что ребенок не имеет ограничений для нахождения в лагере. 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во избежание попадания на территорию алкоголя, сигарет, наркотических веществ, сильнодействующих препаратов, взрывоопасных и прочих опасных вещей и предметов, применения их детьми, в течение заезда:</w:t>
      </w:r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- на досмотр вещей ребенка на предмет наличия запрещенных вещей, в начале заезда, а также их осмотр, в течение заезда, при наличии оснований для проверки, в  присутствии ребенка, двумя ответственными лицами МАУ «ДЦ «Березки», </w:t>
      </w:r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- на  изъятие  общественно-опасных, а также запрещенных предметов и, по усмотрению администрации МАУ «ДЦ «Березки»,  их ликвидацию или хранение до передачи родителям (законным представителям).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8C1B3B">
        <w:rPr>
          <w:rFonts w:ascii="Times New Roman" w:hAnsi="Times New Roman"/>
          <w:sz w:val="16"/>
          <w:szCs w:val="16"/>
        </w:rPr>
        <w:t xml:space="preserve">на отчисление и депортацию ребенка из  МАУ «ДЦ «Березки», за счет средств родителей, без согласия последних, без какой-либо компенсации, с возмещением родителями  всех понесенных МАУ «ДЦ «Березки» расходов (транспорт, сопровождение и т.д.), в случае грубого и/или неоднократного нарушения ребенком Правил поведения в детском лагере, о чем будет составлен акт за подписью руководителя или представителя администрации МАУ «ДЦ «Березки». </w:t>
      </w:r>
      <w:proofErr w:type="gramEnd"/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Уполномоченные представители Исполнителя передают отчисленного из лагеря  ребенка родителями (законными представителями) в месте и в сроки, согласованные Сторонами.</w:t>
      </w:r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Исполнитель оставляет за собой право передать ребенка в Социально-реабилитационный центр для несовершеннолетних "Наш дом" (ГКУ СО СРЦ "Наш дом" Самарская область, г</w:t>
      </w:r>
      <w:proofErr w:type="gramStart"/>
      <w:r w:rsidRPr="008C1B3B">
        <w:rPr>
          <w:rFonts w:ascii="Times New Roman" w:hAnsi="Times New Roman"/>
          <w:sz w:val="16"/>
          <w:szCs w:val="16"/>
        </w:rPr>
        <w:t>.Н</w:t>
      </w:r>
      <w:proofErr w:type="gramEnd"/>
      <w:r w:rsidRPr="008C1B3B">
        <w:rPr>
          <w:rFonts w:ascii="Times New Roman" w:hAnsi="Times New Roman"/>
          <w:sz w:val="16"/>
          <w:szCs w:val="16"/>
        </w:rPr>
        <w:t>овокуйбышевск, ул.Островского, 12Б, тел. 8 (846) 357-34-60, в случае, когда при совершении представителями Центра неоднократных попыток, связаться с родителями (законными представителями) не представляется возможным, а также когда родители (законные представители) не являются (или отказываются) забрать ребенка, отчисленного из лагеря.</w:t>
      </w:r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полную компенсацию МАУ «ДЦ «Березки», в  соответствии с действующим законодательством РФ, родителем  (законным представителем) стоимости причиненного имущественного вреда (причиненных убытков), в случае причинения ребенком ущерба (вреда) имуществу Исполнителя.  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на  исключение ответственности Исполнителя в случае самостоятельного хранения ребенком денег и ценных вещей, а равно в случаях уничтожения, пропажи, потери, кражи личных вещей и материальных ценностей (сотовый телефон, деньги, ювелирные украшения и т.д.) ребенка, возникших вследствие его личной небрежности и/или совершения им преднамеренных действий, повлекших их утрату.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8C1B3B">
        <w:rPr>
          <w:rFonts w:ascii="Times New Roman" w:hAnsi="Times New Roman"/>
          <w:sz w:val="16"/>
          <w:szCs w:val="16"/>
        </w:rPr>
        <w:t>на участие  ребенка в туристических мероприятиях, в том числе с выходом за территорию Центра, в спортивных мероприятиях, включая соревнования, плавание, в т.ч. дайвинг (подводное плавание), и обязанности родителя (законного представителя) незамедлительно письменно сообщить в отделение экстренной амбулаторной помощи МАУ «ДЦ «Березки» обо всех случаях и обстоятельствах, исключающих возможность участия ребенка в данных мероприятиях.</w:t>
      </w:r>
      <w:proofErr w:type="gramEnd"/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_________________________________________________________________________________________</w:t>
      </w:r>
      <w:r w:rsidR="008C1B3B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CD6A93" w:rsidRDefault="00CD6A93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>(обстоятельства, исключающие возможность участия ребенка в мероприятиях, указать при наличии)</w:t>
      </w:r>
    </w:p>
    <w:p w:rsidR="008C1B3B" w:rsidRPr="008C1B3B" w:rsidRDefault="008C1B3B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>_________________________________________________________</w:t>
      </w:r>
      <w:r w:rsidR="008C1B3B" w:rsidRPr="008C1B3B">
        <w:rPr>
          <w:rFonts w:ascii="Times New Roman" w:hAnsi="Times New Roman"/>
          <w:sz w:val="12"/>
          <w:szCs w:val="12"/>
        </w:rPr>
        <w:t>_________________________________________________</w:t>
      </w:r>
      <w:r w:rsidRPr="008C1B3B">
        <w:rPr>
          <w:rFonts w:ascii="Times New Roman" w:hAnsi="Times New Roman"/>
          <w:sz w:val="12"/>
          <w:szCs w:val="12"/>
        </w:rPr>
        <w:t>____________</w:t>
      </w:r>
      <w:r w:rsidR="008C1B3B">
        <w:rPr>
          <w:rFonts w:ascii="Times New Roman" w:hAnsi="Times New Roman"/>
          <w:sz w:val="12"/>
          <w:szCs w:val="12"/>
        </w:rPr>
        <w:t>_____________________________________________</w:t>
      </w:r>
      <w:r w:rsidRPr="008C1B3B">
        <w:rPr>
          <w:rFonts w:ascii="Times New Roman" w:hAnsi="Times New Roman"/>
          <w:sz w:val="12"/>
          <w:szCs w:val="12"/>
        </w:rPr>
        <w:t>__________________</w:t>
      </w:r>
    </w:p>
    <w:p w:rsidR="00CD6A93" w:rsidRPr="008C1B3B" w:rsidRDefault="00CD6A93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 xml:space="preserve">(ребенок </w:t>
      </w:r>
      <w:proofErr w:type="gramStart"/>
      <w:r w:rsidRPr="008C1B3B">
        <w:rPr>
          <w:rFonts w:ascii="Times New Roman" w:hAnsi="Times New Roman"/>
          <w:sz w:val="12"/>
          <w:szCs w:val="12"/>
        </w:rPr>
        <w:t>умеет</w:t>
      </w:r>
      <w:proofErr w:type="gramEnd"/>
      <w:r w:rsidRPr="008C1B3B">
        <w:rPr>
          <w:rFonts w:ascii="Times New Roman" w:hAnsi="Times New Roman"/>
          <w:sz w:val="12"/>
          <w:szCs w:val="12"/>
        </w:rPr>
        <w:t>/не умеет плавать, указать)</w:t>
      </w:r>
    </w:p>
    <w:p w:rsidR="00CD6A93" w:rsidRPr="008C1B3B" w:rsidRDefault="00CD6A93" w:rsidP="008C1B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нести ответственность за жизнь и здоровье своего ребенка, в полном объеме, в случае, когда родитель (законный представитель) настаивает на допуске ребенка к участию в спортивных и физкультурных мероприятиях, несмотря на  наличие у ребенка заболевания (патологического состояния), препятствующего допуску врачом Исполнителя к занятиям физической культурой и спортом.</w:t>
      </w:r>
    </w:p>
    <w:p w:rsidR="00E663E6" w:rsidRPr="00922E52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8C1B3B" w:rsidRDefault="008C1B3B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C1B3B" w:rsidRDefault="008C1B3B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Родитель</w:t>
      </w:r>
    </w:p>
    <w:p w:rsid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2E52"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законный представитель)</w:t>
      </w:r>
      <w:r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="00922E52">
        <w:rPr>
          <w:rFonts w:ascii="Times New Roman" w:hAnsi="Times New Roman"/>
          <w:b/>
          <w:bCs/>
          <w:sz w:val="16"/>
          <w:szCs w:val="16"/>
        </w:rPr>
        <w:t>________________________</w: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922E52">
        <w:rPr>
          <w:rFonts w:ascii="Times New Roman" w:hAnsi="Times New Roman"/>
          <w:b/>
          <w:bCs/>
          <w:sz w:val="16"/>
          <w:szCs w:val="16"/>
        </w:rPr>
        <w:t>_______</w:t>
      </w:r>
      <w:r>
        <w:rPr>
          <w:rFonts w:ascii="Times New Roman" w:hAnsi="Times New Roman"/>
          <w:b/>
          <w:bCs/>
          <w:sz w:val="16"/>
          <w:szCs w:val="16"/>
        </w:rPr>
        <w:t>_________________________</w:t>
      </w:r>
      <w:r w:rsidR="00922E52">
        <w:rPr>
          <w:rFonts w:ascii="Times New Roman" w:hAnsi="Times New Roman"/>
          <w:b/>
          <w:bCs/>
          <w:sz w:val="16"/>
          <w:szCs w:val="16"/>
        </w:rPr>
        <w:t>________</w:t>
      </w:r>
      <w:r>
        <w:rPr>
          <w:rFonts w:ascii="Times New Roman" w:hAnsi="Times New Roman"/>
          <w:b/>
          <w:bCs/>
          <w:sz w:val="16"/>
          <w:szCs w:val="16"/>
        </w:rPr>
        <w:t>_____</w:t>
      </w:r>
      <w:r w:rsidR="00922E52">
        <w:rPr>
          <w:rFonts w:ascii="Times New Roman" w:hAnsi="Times New Roman"/>
          <w:b/>
          <w:bCs/>
          <w:sz w:val="16"/>
          <w:szCs w:val="16"/>
        </w:rPr>
        <w:t>___</w:t>
      </w:r>
      <w:r>
        <w:rPr>
          <w:rFonts w:ascii="Times New Roman" w:hAnsi="Times New Roman"/>
          <w:b/>
          <w:bCs/>
          <w:sz w:val="16"/>
          <w:szCs w:val="16"/>
        </w:rPr>
        <w:t>___</w:t>
      </w:r>
      <w:r w:rsidR="00922E52">
        <w:rPr>
          <w:rFonts w:ascii="Times New Roman" w:hAnsi="Times New Roman"/>
          <w:b/>
          <w:bCs/>
          <w:sz w:val="16"/>
          <w:szCs w:val="16"/>
        </w:rPr>
        <w:t xml:space="preserve">______________ </w:t>
      </w:r>
      <w:r>
        <w:rPr>
          <w:rFonts w:ascii="Times New Roman" w:hAnsi="Times New Roman"/>
          <w:bCs/>
          <w:sz w:val="16"/>
          <w:szCs w:val="16"/>
        </w:rPr>
        <w:t>«____»___</w:t>
      </w:r>
      <w:r w:rsidRPr="00E663E6">
        <w:rPr>
          <w:rFonts w:ascii="Times New Roman" w:hAnsi="Times New Roman"/>
          <w:bCs/>
          <w:sz w:val="16"/>
          <w:szCs w:val="16"/>
        </w:rPr>
        <w:t>____ 20</w:t>
      </w:r>
      <w:r w:rsidR="0056020A">
        <w:rPr>
          <w:rFonts w:ascii="Times New Roman" w:hAnsi="Times New Roman"/>
          <w:bCs/>
          <w:sz w:val="16"/>
          <w:szCs w:val="16"/>
          <w:lang w:val="en-US"/>
        </w:rPr>
        <w:t>20</w:t>
      </w:r>
      <w:r w:rsidRPr="00E663E6">
        <w:rPr>
          <w:rFonts w:ascii="Times New Roman CYR" w:hAnsi="Times New Roman CYR" w:cs="Times New Roman CYR"/>
          <w:bCs/>
          <w:sz w:val="16"/>
          <w:szCs w:val="16"/>
        </w:rPr>
        <w:t>г.</w:t>
      </w:r>
    </w:p>
    <w:p w:rsidR="00922E52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 xml:space="preserve">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="00922E52">
        <w:rPr>
          <w:rFonts w:ascii="Times New Roman" w:hAnsi="Times New Roman"/>
          <w:sz w:val="12"/>
          <w:szCs w:val="12"/>
        </w:rPr>
        <w:t xml:space="preserve"> </w:t>
      </w:r>
      <w:r w:rsidRPr="00922E52">
        <w:rPr>
          <w:rFonts w:ascii="Times New Roman" w:hAnsi="Times New Roman"/>
          <w:sz w:val="12"/>
          <w:szCs w:val="12"/>
        </w:rPr>
        <w:t>(</w:t>
      </w:r>
      <w:r>
        <w:rPr>
          <w:rFonts w:ascii="Times New Roman CYR" w:hAnsi="Times New Roman CYR" w:cs="Times New Roman CYR"/>
          <w:sz w:val="12"/>
          <w:szCs w:val="12"/>
        </w:rPr>
        <w:t xml:space="preserve">подпись)                                                             (ФИО полностью)                                     </w:t>
      </w:r>
    </w:p>
    <w:p w:rsid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</w:p>
    <w:p w:rsidR="00E663E6" w:rsidRDefault="00922E52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12"/>
          <w:szCs w:val="12"/>
        </w:rPr>
        <w:t xml:space="preserve">Номера  контактных </w:t>
      </w:r>
      <w:r w:rsidR="00E663E6">
        <w:rPr>
          <w:rFonts w:ascii="Times New Roman CYR" w:hAnsi="Times New Roman CYR" w:cs="Times New Roman CYR"/>
          <w:sz w:val="12"/>
          <w:szCs w:val="12"/>
        </w:rPr>
        <w:t xml:space="preserve">телефонов </w:t>
      </w:r>
      <w:r>
        <w:rPr>
          <w:rFonts w:ascii="Times New Roman CYR" w:hAnsi="Times New Roman CYR" w:cs="Times New Roman CYR"/>
          <w:sz w:val="12"/>
          <w:szCs w:val="12"/>
        </w:rPr>
        <w:t>родителей (законных представителей)________________________________________________________________________________________________________________________</w:t>
      </w:r>
    </w:p>
    <w:p w:rsidR="00E663E6" w:rsidRP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sectPr w:rsidR="00E663E6" w:rsidRPr="00E663E6" w:rsidSect="00E663E6">
      <w:pgSz w:w="12240" w:h="15840"/>
      <w:pgMar w:top="567" w:right="47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766"/>
    <w:multiLevelType w:val="hybridMultilevel"/>
    <w:tmpl w:val="D8107A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C221FC"/>
    <w:multiLevelType w:val="hybridMultilevel"/>
    <w:tmpl w:val="CF50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8445B"/>
    <w:multiLevelType w:val="hybridMultilevel"/>
    <w:tmpl w:val="1026CA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D0C2687"/>
    <w:multiLevelType w:val="hybridMultilevel"/>
    <w:tmpl w:val="6B4A8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4EE9"/>
    <w:multiLevelType w:val="hybridMultilevel"/>
    <w:tmpl w:val="45B83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E52"/>
    <w:rsid w:val="00245176"/>
    <w:rsid w:val="0056020A"/>
    <w:rsid w:val="00627AAA"/>
    <w:rsid w:val="008C1B3B"/>
    <w:rsid w:val="00922E52"/>
    <w:rsid w:val="00CD6A93"/>
    <w:rsid w:val="00E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keywords>ВЯЗКОВА</cp:keywords>
  <cp:lastModifiedBy>Urist</cp:lastModifiedBy>
  <cp:revision>2</cp:revision>
  <cp:lastPrinted>2019-04-09T11:18:00Z</cp:lastPrinted>
  <dcterms:created xsi:type="dcterms:W3CDTF">2020-11-11T06:22:00Z</dcterms:created>
  <dcterms:modified xsi:type="dcterms:W3CDTF">2020-11-11T06:22:00Z</dcterms:modified>
</cp:coreProperties>
</file>